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6273" w14:textId="77777777" w:rsidR="003358AC" w:rsidRDefault="00EB3246" w:rsidP="00EB3246">
      <w:pPr>
        <w:spacing w:line="276" w:lineRule="auto"/>
        <w:jc w:val="center"/>
        <w:rPr>
          <w:rFonts w:ascii="Arial" w:hAnsi="Arial" w:cs="Arial"/>
          <w:noProof/>
          <w:sz w:val="24"/>
          <w:szCs w:val="24"/>
        </w:rPr>
      </w:pPr>
      <w:r w:rsidRPr="002800B0">
        <w:rPr>
          <w:rFonts w:ascii="Arial" w:hAnsi="Arial" w:cs="Arial"/>
          <w:noProof/>
          <w:sz w:val="24"/>
          <w:szCs w:val="24"/>
        </w:rPr>
        <w:t xml:space="preserve">FLEMMING HOUE. Mail: </w:t>
      </w:r>
      <w:hyperlink r:id="rId7" w:history="1">
        <w:r w:rsidRPr="002800B0">
          <w:rPr>
            <w:rStyle w:val="Hyperlink"/>
            <w:rFonts w:ascii="Arial" w:hAnsi="Arial" w:cs="Arial"/>
            <w:noProof/>
            <w:sz w:val="24"/>
            <w:szCs w:val="24"/>
          </w:rPr>
          <w:t>flemminghoue@gmail.com</w:t>
        </w:r>
      </w:hyperlink>
      <w:r w:rsidRPr="002800B0">
        <w:rPr>
          <w:rFonts w:ascii="Arial" w:hAnsi="Arial" w:cs="Arial"/>
          <w:noProof/>
          <w:sz w:val="24"/>
          <w:szCs w:val="24"/>
        </w:rPr>
        <w:t xml:space="preserve">. </w:t>
      </w:r>
    </w:p>
    <w:p w14:paraId="6FCF0EE4" w14:textId="2530FB88" w:rsidR="00EB3246" w:rsidRDefault="00EB3246" w:rsidP="00EB3246">
      <w:pPr>
        <w:spacing w:line="276" w:lineRule="auto"/>
        <w:jc w:val="center"/>
        <w:rPr>
          <w:rFonts w:ascii="Arial" w:hAnsi="Arial" w:cs="Arial"/>
          <w:noProof/>
          <w:sz w:val="24"/>
          <w:szCs w:val="24"/>
        </w:rPr>
      </w:pPr>
      <w:r w:rsidRPr="002800B0">
        <w:rPr>
          <w:rFonts w:ascii="Arial" w:hAnsi="Arial" w:cs="Arial"/>
          <w:noProof/>
          <w:sz w:val="24"/>
          <w:szCs w:val="24"/>
        </w:rPr>
        <w:t>Hjemmeside: flemminghoue.dk</w:t>
      </w:r>
    </w:p>
    <w:p w14:paraId="6FCF0EE5" w14:textId="77777777" w:rsidR="0001755C" w:rsidRDefault="0001755C" w:rsidP="00EB3246">
      <w:pPr>
        <w:spacing w:line="276" w:lineRule="auto"/>
        <w:jc w:val="center"/>
        <w:rPr>
          <w:rFonts w:ascii="Arial" w:hAnsi="Arial" w:cs="Arial"/>
          <w:noProof/>
          <w:sz w:val="24"/>
          <w:szCs w:val="24"/>
        </w:rPr>
      </w:pPr>
    </w:p>
    <w:p w14:paraId="6FCF0EE6" w14:textId="77777777" w:rsidR="0001755C" w:rsidRDefault="0001755C" w:rsidP="001D526B">
      <w:pPr>
        <w:spacing w:line="276" w:lineRule="auto"/>
        <w:rPr>
          <w:rFonts w:ascii="Arial" w:hAnsi="Arial" w:cs="Arial"/>
          <w:noProof/>
          <w:sz w:val="24"/>
          <w:szCs w:val="24"/>
        </w:rPr>
      </w:pPr>
    </w:p>
    <w:p w14:paraId="56F04661" w14:textId="77777777" w:rsidR="00F82999" w:rsidRDefault="00F82999" w:rsidP="001D526B">
      <w:pPr>
        <w:spacing w:line="276" w:lineRule="auto"/>
        <w:rPr>
          <w:rFonts w:ascii="Arial" w:hAnsi="Arial" w:cs="Arial"/>
          <w:noProof/>
          <w:sz w:val="24"/>
          <w:szCs w:val="24"/>
        </w:rPr>
      </w:pPr>
    </w:p>
    <w:p w14:paraId="2364EBD4" w14:textId="2447F27E" w:rsidR="001D526B" w:rsidRPr="0061714D" w:rsidRDefault="0061714D" w:rsidP="001D526B">
      <w:pPr>
        <w:spacing w:line="276" w:lineRule="auto"/>
        <w:rPr>
          <w:rFonts w:ascii="Arial" w:hAnsi="Arial" w:cs="Arial"/>
          <w:noProof/>
          <w:sz w:val="24"/>
          <w:szCs w:val="24"/>
        </w:rPr>
      </w:pPr>
      <w:r w:rsidRPr="0061714D">
        <w:rPr>
          <w:rFonts w:ascii="Arial" w:hAnsi="Arial" w:cs="Arial"/>
          <w:noProof/>
          <w:sz w:val="36"/>
          <w:szCs w:val="36"/>
        </w:rPr>
        <w:t xml:space="preserve">KIERKEGAARDS UNIVERS </w:t>
      </w:r>
      <w:r w:rsidR="00F56768">
        <w:rPr>
          <w:rFonts w:ascii="Arial" w:hAnsi="Arial" w:cs="Arial"/>
          <w:noProof/>
          <w:sz w:val="36"/>
          <w:szCs w:val="36"/>
        </w:rPr>
        <w:t>4</w:t>
      </w:r>
      <w:r w:rsidR="00017D1D">
        <w:rPr>
          <w:rFonts w:ascii="Arial" w:hAnsi="Arial" w:cs="Arial"/>
          <w:noProof/>
          <w:sz w:val="36"/>
          <w:szCs w:val="36"/>
        </w:rPr>
        <w:tab/>
      </w:r>
      <w:r w:rsidRPr="0061714D">
        <w:rPr>
          <w:rFonts w:ascii="Arial" w:hAnsi="Arial" w:cs="Arial"/>
          <w:noProof/>
          <w:sz w:val="36"/>
          <w:szCs w:val="36"/>
        </w:rPr>
        <w:tab/>
      </w:r>
      <w:r w:rsidRPr="0061714D">
        <w:rPr>
          <w:rFonts w:ascii="Arial" w:hAnsi="Arial" w:cs="Arial"/>
          <w:noProof/>
          <w:sz w:val="36"/>
          <w:szCs w:val="36"/>
        </w:rPr>
        <w:tab/>
      </w:r>
      <w:r w:rsidR="000205BE">
        <w:rPr>
          <w:rFonts w:ascii="Arial" w:hAnsi="Arial" w:cs="Arial"/>
          <w:noProof/>
          <w:sz w:val="24"/>
          <w:szCs w:val="24"/>
        </w:rPr>
        <w:t>Nov.</w:t>
      </w:r>
      <w:r w:rsidRPr="0061714D">
        <w:rPr>
          <w:rFonts w:ascii="Arial" w:hAnsi="Arial" w:cs="Arial"/>
          <w:noProof/>
          <w:sz w:val="24"/>
          <w:szCs w:val="24"/>
        </w:rPr>
        <w:t xml:space="preserve"> 2022</w:t>
      </w:r>
    </w:p>
    <w:p w14:paraId="2CC66540" w14:textId="3DA08408" w:rsidR="000A3CDD" w:rsidRPr="00896A92" w:rsidRDefault="000A3CDD">
      <w:pPr>
        <w:spacing w:after="200" w:line="276" w:lineRule="auto"/>
        <w:rPr>
          <w:rFonts w:ascii="Arial" w:hAnsi="Arial" w:cs="Arial"/>
          <w:i/>
          <w:iCs/>
          <w:sz w:val="24"/>
          <w:szCs w:val="24"/>
        </w:rPr>
      </w:pPr>
    </w:p>
    <w:p w14:paraId="5B7F0D78" w14:textId="4F897DBB" w:rsidR="003448C4" w:rsidRPr="003448C4" w:rsidRDefault="003448C4"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448C4">
        <w:rPr>
          <w:rStyle w:val="Strk"/>
          <w:rFonts w:ascii="Arial" w:hAnsi="Arial" w:cs="Arial"/>
          <w:b w:val="0"/>
          <w:bCs w:val="0"/>
          <w:color w:val="000000"/>
        </w:rPr>
        <w:t>4.1</w:t>
      </w:r>
      <w:r w:rsidRPr="003448C4">
        <w:rPr>
          <w:rStyle w:val="Strk"/>
          <w:rFonts w:ascii="Arial" w:hAnsi="Arial" w:cs="Arial"/>
          <w:b w:val="0"/>
          <w:bCs w:val="0"/>
          <w:color w:val="000000"/>
        </w:rPr>
        <w:tab/>
        <w:t>FORHOLDET TIL FADEREN OG TIL REGINE</w:t>
      </w:r>
    </w:p>
    <w:p w14:paraId="34349062" w14:textId="77777777" w:rsidR="003448C4" w:rsidRPr="003448C4" w:rsidRDefault="003448C4"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448C4">
        <w:rPr>
          <w:rStyle w:val="Strk"/>
          <w:rFonts w:ascii="Arial" w:hAnsi="Arial" w:cs="Arial"/>
          <w:b w:val="0"/>
          <w:bCs w:val="0"/>
          <w:color w:val="000000"/>
        </w:rPr>
        <w:tab/>
        <w:t>- EN TUNGSINDIG OLDING OG ET STAKKELS BARN</w:t>
      </w:r>
    </w:p>
    <w:p w14:paraId="5F93C6A2" w14:textId="546ECAF6" w:rsidR="003448C4" w:rsidRPr="003448C4" w:rsidRDefault="003448C4"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448C4">
        <w:rPr>
          <w:rStyle w:val="Strk"/>
          <w:rFonts w:ascii="Arial" w:hAnsi="Arial" w:cs="Arial"/>
          <w:b w:val="0"/>
          <w:bCs w:val="0"/>
          <w:color w:val="000000"/>
        </w:rPr>
        <w:tab/>
        <w:t>- EN TUNGSINDIG YN</w:t>
      </w:r>
      <w:r w:rsidR="00AF3B1D">
        <w:rPr>
          <w:rStyle w:val="Strk"/>
          <w:rFonts w:ascii="Arial" w:hAnsi="Arial" w:cs="Arial"/>
          <w:b w:val="0"/>
          <w:bCs w:val="0"/>
          <w:color w:val="000000"/>
        </w:rPr>
        <w:t>G</w:t>
      </w:r>
      <w:r w:rsidRPr="003448C4">
        <w:rPr>
          <w:rStyle w:val="Strk"/>
          <w:rFonts w:ascii="Arial" w:hAnsi="Arial" w:cs="Arial"/>
          <w:b w:val="0"/>
          <w:bCs w:val="0"/>
          <w:color w:val="000000"/>
        </w:rPr>
        <w:t>LIG OG EN STAKKELS UNG PIGE</w:t>
      </w:r>
    </w:p>
    <w:p w14:paraId="7E411FE9" w14:textId="1831A929" w:rsidR="003448C4" w:rsidRDefault="0039409C"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i/>
          <w:iCs/>
          <w:color w:val="000000"/>
        </w:rPr>
        <w:tab/>
        <w:t xml:space="preserve">- </w:t>
      </w:r>
      <w:r w:rsidR="003448C4" w:rsidRPr="003448C4">
        <w:rPr>
          <w:rStyle w:val="Strk"/>
          <w:rFonts w:ascii="Arial" w:hAnsi="Arial" w:cs="Arial"/>
          <w:b w:val="0"/>
          <w:bCs w:val="0"/>
          <w:color w:val="000000"/>
        </w:rPr>
        <w:t>FORLOVELSESHISTORIER</w:t>
      </w:r>
      <w:r>
        <w:rPr>
          <w:rStyle w:val="Strk"/>
          <w:rFonts w:ascii="Arial" w:hAnsi="Arial" w:cs="Arial"/>
          <w:b w:val="0"/>
          <w:bCs w:val="0"/>
          <w:color w:val="000000"/>
        </w:rPr>
        <w:t>.</w:t>
      </w:r>
    </w:p>
    <w:p w14:paraId="5B437922" w14:textId="77777777" w:rsidR="00C46FED" w:rsidRDefault="00C46FED"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1B18070B" w14:textId="61AF4197" w:rsidR="00776884" w:rsidRDefault="00776884"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color w:val="000000"/>
        </w:rPr>
        <w:t>4.2.</w:t>
      </w:r>
      <w:r>
        <w:rPr>
          <w:rStyle w:val="Strk"/>
          <w:rFonts w:ascii="Arial" w:hAnsi="Arial" w:cs="Arial"/>
          <w:b w:val="0"/>
          <w:bCs w:val="0"/>
          <w:color w:val="000000"/>
        </w:rPr>
        <w:tab/>
        <w:t>ETIKERENS ÅBNING MOD DET RELIGIØSE</w:t>
      </w:r>
    </w:p>
    <w:p w14:paraId="534A3078" w14:textId="77777777" w:rsidR="00776884" w:rsidRPr="003448C4" w:rsidRDefault="00776884"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784BAD82" w14:textId="3E8BE5D2" w:rsidR="003448C4" w:rsidRPr="003448C4" w:rsidRDefault="003448C4"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448C4">
        <w:rPr>
          <w:rStyle w:val="Strk"/>
          <w:rFonts w:ascii="Arial" w:hAnsi="Arial" w:cs="Arial"/>
          <w:b w:val="0"/>
          <w:bCs w:val="0"/>
          <w:color w:val="000000"/>
        </w:rPr>
        <w:t>4.</w:t>
      </w:r>
      <w:r w:rsidR="00A22682">
        <w:rPr>
          <w:rStyle w:val="Strk"/>
          <w:rFonts w:ascii="Arial" w:hAnsi="Arial" w:cs="Arial"/>
          <w:b w:val="0"/>
          <w:bCs w:val="0"/>
          <w:color w:val="000000"/>
        </w:rPr>
        <w:t>3</w:t>
      </w:r>
      <w:r w:rsidRPr="003448C4">
        <w:rPr>
          <w:rStyle w:val="Strk"/>
          <w:rFonts w:ascii="Arial" w:hAnsi="Arial" w:cs="Arial"/>
          <w:b w:val="0"/>
          <w:bCs w:val="0"/>
          <w:color w:val="000000"/>
        </w:rPr>
        <w:t>.</w:t>
      </w:r>
      <w:r w:rsidRPr="003448C4">
        <w:rPr>
          <w:rStyle w:val="Strk"/>
          <w:rFonts w:ascii="Arial" w:hAnsi="Arial" w:cs="Arial"/>
          <w:b w:val="0"/>
          <w:bCs w:val="0"/>
          <w:color w:val="000000"/>
        </w:rPr>
        <w:tab/>
      </w:r>
      <w:r w:rsidR="00196BEC">
        <w:rPr>
          <w:rStyle w:val="Strk"/>
          <w:rFonts w:ascii="Arial" w:hAnsi="Arial" w:cs="Arial"/>
          <w:b w:val="0"/>
          <w:bCs w:val="0"/>
          <w:color w:val="000000"/>
        </w:rPr>
        <w:t>’</w:t>
      </w:r>
      <w:r w:rsidRPr="003448C4">
        <w:rPr>
          <w:rStyle w:val="Strk"/>
          <w:rFonts w:ascii="Arial" w:hAnsi="Arial" w:cs="Arial"/>
          <w:b w:val="0"/>
          <w:bCs w:val="0"/>
          <w:color w:val="000000"/>
        </w:rPr>
        <w:t>FRYGT OG BÆVEN</w:t>
      </w:r>
      <w:r w:rsidR="00196BEC">
        <w:rPr>
          <w:rStyle w:val="Strk"/>
          <w:rFonts w:ascii="Arial" w:hAnsi="Arial" w:cs="Arial"/>
          <w:b w:val="0"/>
          <w:bCs w:val="0"/>
          <w:color w:val="000000"/>
        </w:rPr>
        <w:t>’</w:t>
      </w:r>
      <w:r w:rsidRPr="003448C4">
        <w:rPr>
          <w:rStyle w:val="Strk"/>
          <w:rFonts w:ascii="Arial" w:hAnsi="Arial" w:cs="Arial"/>
          <w:b w:val="0"/>
          <w:bCs w:val="0"/>
          <w:color w:val="000000"/>
        </w:rPr>
        <w:t xml:space="preserve"> </w:t>
      </w:r>
    </w:p>
    <w:p w14:paraId="059ED162" w14:textId="77777777" w:rsidR="000E1A85" w:rsidRDefault="000E1A85" w:rsidP="003448C4">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17DC2710" w14:textId="77777777" w:rsidR="00837D19" w:rsidRDefault="00837D19" w:rsidP="00837D19">
      <w:pPr>
        <w:spacing w:after="200" w:line="276" w:lineRule="auto"/>
        <w:rPr>
          <w:rStyle w:val="Strk"/>
          <w:rFonts w:ascii="Arial" w:hAnsi="Arial" w:cs="Arial"/>
          <w:b w:val="0"/>
          <w:bCs w:val="0"/>
          <w:color w:val="000000"/>
          <w:sz w:val="24"/>
          <w:szCs w:val="24"/>
        </w:rPr>
      </w:pPr>
    </w:p>
    <w:p w14:paraId="4B2A965C" w14:textId="27854EF9" w:rsidR="00837D19" w:rsidRDefault="00837D19" w:rsidP="00837D19">
      <w:pPr>
        <w:spacing w:after="200" w:line="276" w:lineRule="auto"/>
        <w:rPr>
          <w:rStyle w:val="Strk"/>
          <w:rFonts w:ascii="Arial" w:hAnsi="Arial" w:cs="Arial"/>
          <w:b w:val="0"/>
          <w:bCs w:val="0"/>
          <w:color w:val="000000"/>
          <w:sz w:val="24"/>
          <w:szCs w:val="24"/>
        </w:rPr>
      </w:pPr>
      <w:r>
        <w:rPr>
          <w:rStyle w:val="Strk"/>
          <w:rFonts w:ascii="Arial" w:hAnsi="Arial" w:cs="Arial"/>
          <w:b w:val="0"/>
          <w:bCs w:val="0"/>
          <w:color w:val="000000"/>
          <w:sz w:val="24"/>
          <w:szCs w:val="24"/>
        </w:rPr>
        <w:t>I følge programmer skulle forelæsningen i dag handle om ”Begrebet Angst”. Det gør den ikke. Jeg har stillet mere i vinduet, end der er i butikken.</w:t>
      </w:r>
      <w:r w:rsidR="00D379F5">
        <w:rPr>
          <w:rStyle w:val="Strk"/>
          <w:rFonts w:ascii="Arial" w:hAnsi="Arial" w:cs="Arial"/>
          <w:b w:val="0"/>
          <w:bCs w:val="0"/>
          <w:color w:val="000000"/>
          <w:sz w:val="24"/>
          <w:szCs w:val="24"/>
        </w:rPr>
        <w:t xml:space="preserve"> Og der er mere i butikken end i vinduet</w:t>
      </w:r>
      <w:r w:rsidR="00C824DC">
        <w:rPr>
          <w:rStyle w:val="Strk"/>
          <w:rFonts w:ascii="Arial" w:hAnsi="Arial" w:cs="Arial"/>
          <w:b w:val="0"/>
          <w:bCs w:val="0"/>
          <w:color w:val="000000"/>
          <w:sz w:val="24"/>
          <w:szCs w:val="24"/>
        </w:rPr>
        <w:t xml:space="preserve">. </w:t>
      </w:r>
      <w:r>
        <w:rPr>
          <w:rStyle w:val="Strk"/>
          <w:rFonts w:ascii="Arial" w:hAnsi="Arial" w:cs="Arial"/>
          <w:b w:val="0"/>
          <w:bCs w:val="0"/>
          <w:color w:val="000000"/>
          <w:sz w:val="24"/>
          <w:szCs w:val="24"/>
        </w:rPr>
        <w:t xml:space="preserve">Programmet er jo skrevet det meste af en årstid i forvejen. Det ville ikke være noget problem, hvis jeg bare tog en gammel forelæsningsrække op af skuffen og holdt den igen. Men det gør jeg ikke. Jeg tror på at jeg kan gøre det bedre end sidst. Når jeg ikke tror på det længere håber jeg at jeg har selvkritik nok til at stoppe på Folkeuniversitetet. </w:t>
      </w:r>
    </w:p>
    <w:p w14:paraId="3BD71FC3" w14:textId="15A139AF" w:rsidR="00837D19" w:rsidRDefault="00837D19" w:rsidP="00837D19">
      <w:pPr>
        <w:spacing w:after="200" w:line="276" w:lineRule="auto"/>
        <w:rPr>
          <w:rStyle w:val="Strk"/>
          <w:rFonts w:ascii="Arial" w:hAnsi="Arial" w:cs="Arial"/>
          <w:b w:val="0"/>
          <w:bCs w:val="0"/>
          <w:color w:val="000000"/>
          <w:sz w:val="24"/>
          <w:szCs w:val="24"/>
        </w:rPr>
      </w:pPr>
      <w:r>
        <w:rPr>
          <w:rStyle w:val="Strk"/>
          <w:rFonts w:ascii="Arial" w:hAnsi="Arial" w:cs="Arial"/>
          <w:b w:val="0"/>
          <w:bCs w:val="0"/>
          <w:color w:val="000000"/>
          <w:sz w:val="24"/>
          <w:szCs w:val="24"/>
        </w:rPr>
        <w:t xml:space="preserve">Jeg har valgt at gemme ”Begrebet Angst” til en senere række. Det er Kierkegaards nok vanskeligste værk, som Garff skriver </w:t>
      </w:r>
      <w:r w:rsidRPr="00292EF2">
        <w:rPr>
          <w:rStyle w:val="Strk"/>
          <w:rFonts w:ascii="Arial" w:hAnsi="Arial" w:cs="Arial"/>
          <w:b w:val="0"/>
          <w:bCs w:val="0"/>
          <w:i/>
          <w:iCs/>
          <w:color w:val="000000"/>
          <w:sz w:val="24"/>
          <w:szCs w:val="24"/>
        </w:rPr>
        <w:t xml:space="preserve">”det absolut bedste sted </w:t>
      </w:r>
      <w:r w:rsidRPr="00292EF2">
        <w:rPr>
          <w:rStyle w:val="Strk"/>
          <w:rFonts w:ascii="Arial" w:hAnsi="Arial" w:cs="Arial"/>
          <w:b w:val="0"/>
          <w:bCs w:val="0"/>
          <w:i/>
          <w:iCs/>
          <w:color w:val="000000"/>
          <w:sz w:val="24"/>
          <w:szCs w:val="24"/>
          <w:u w:val="single"/>
        </w:rPr>
        <w:t>ikke</w:t>
      </w:r>
      <w:r w:rsidRPr="00292EF2">
        <w:rPr>
          <w:rStyle w:val="Strk"/>
          <w:rFonts w:ascii="Arial" w:hAnsi="Arial" w:cs="Arial"/>
          <w:b w:val="0"/>
          <w:bCs w:val="0"/>
          <w:i/>
          <w:iCs/>
          <w:color w:val="000000"/>
          <w:sz w:val="24"/>
          <w:szCs w:val="24"/>
        </w:rPr>
        <w:t xml:space="preserve"> at begynde at læse Kierkegaard”.</w:t>
      </w:r>
      <w:r>
        <w:rPr>
          <w:rStyle w:val="Strk"/>
          <w:rFonts w:ascii="Arial" w:hAnsi="Arial" w:cs="Arial"/>
          <w:b w:val="0"/>
          <w:bCs w:val="0"/>
          <w:color w:val="000000"/>
          <w:sz w:val="24"/>
          <w:szCs w:val="24"/>
        </w:rPr>
        <w:t xml:space="preserve"> Så </w:t>
      </w:r>
      <w:r w:rsidR="009B1083">
        <w:rPr>
          <w:rStyle w:val="Strk"/>
          <w:rFonts w:ascii="Arial" w:hAnsi="Arial" w:cs="Arial"/>
          <w:b w:val="0"/>
          <w:bCs w:val="0"/>
          <w:color w:val="000000"/>
          <w:sz w:val="24"/>
          <w:szCs w:val="24"/>
        </w:rPr>
        <w:t xml:space="preserve">for at gøre det mere fremkommeligt har jeg tænkt mig </w:t>
      </w:r>
      <w:r w:rsidR="00381956">
        <w:rPr>
          <w:rStyle w:val="Strk"/>
          <w:rFonts w:ascii="Arial" w:hAnsi="Arial" w:cs="Arial"/>
          <w:b w:val="0"/>
          <w:bCs w:val="0"/>
          <w:color w:val="000000"/>
          <w:sz w:val="24"/>
          <w:szCs w:val="24"/>
        </w:rPr>
        <w:t xml:space="preserve">at lade </w:t>
      </w:r>
      <w:r>
        <w:rPr>
          <w:rStyle w:val="Strk"/>
          <w:rFonts w:ascii="Arial" w:hAnsi="Arial" w:cs="Arial"/>
          <w:b w:val="0"/>
          <w:bCs w:val="0"/>
          <w:color w:val="000000"/>
          <w:sz w:val="24"/>
          <w:szCs w:val="24"/>
        </w:rPr>
        <w:t>Kierkegaard få hjælp af Dostojevskij. Jeg sætter de to i samtale med hinanden, lader Dostojevskijs fortællinger og Kierkegaards filosofisk-psykologiske analyser gensidigt belyse hinanden. Forelæsningsrækken kommer nok til at hedde ”Det dæmoniske – angst for det gode. Kierkegaard og Dostojevskij”</w:t>
      </w:r>
      <w:r w:rsidR="002F2C2D">
        <w:rPr>
          <w:rStyle w:val="Strk"/>
          <w:rFonts w:ascii="Arial" w:hAnsi="Arial" w:cs="Arial"/>
          <w:b w:val="0"/>
          <w:bCs w:val="0"/>
          <w:color w:val="000000"/>
          <w:sz w:val="24"/>
          <w:szCs w:val="24"/>
        </w:rPr>
        <w:t xml:space="preserve"> og kommer efteråret 2023</w:t>
      </w:r>
      <w:r>
        <w:rPr>
          <w:rStyle w:val="Strk"/>
          <w:rFonts w:ascii="Arial" w:hAnsi="Arial" w:cs="Arial"/>
          <w:b w:val="0"/>
          <w:bCs w:val="0"/>
          <w:color w:val="000000"/>
          <w:sz w:val="24"/>
          <w:szCs w:val="24"/>
        </w:rPr>
        <w:t>.</w:t>
      </w:r>
    </w:p>
    <w:p w14:paraId="46EA5B99" w14:textId="77777777" w:rsidR="00837D19" w:rsidRDefault="00837D19" w:rsidP="00837D19">
      <w:pPr>
        <w:spacing w:after="200" w:line="276" w:lineRule="auto"/>
        <w:rPr>
          <w:rStyle w:val="Strk"/>
          <w:rFonts w:ascii="Arial" w:hAnsi="Arial" w:cs="Arial"/>
          <w:b w:val="0"/>
          <w:bCs w:val="0"/>
          <w:color w:val="000000"/>
          <w:sz w:val="24"/>
          <w:szCs w:val="24"/>
        </w:rPr>
      </w:pPr>
      <w:r>
        <w:rPr>
          <w:rStyle w:val="Strk"/>
          <w:rFonts w:ascii="Arial" w:hAnsi="Arial" w:cs="Arial"/>
          <w:b w:val="0"/>
          <w:bCs w:val="0"/>
          <w:color w:val="000000"/>
          <w:sz w:val="24"/>
          <w:szCs w:val="24"/>
        </w:rPr>
        <w:t xml:space="preserve">Forelæsningen i dag vender tilbage til det biografiske – forholdet til faderen og forholdet til Regine. Derefter et kort kærligt blik tilbage på assessor Wilhelm og så videre til ’Frygt og Bæven’, det religiøse.  </w:t>
      </w:r>
    </w:p>
    <w:p w14:paraId="06E854FE" w14:textId="27C8DBAB" w:rsidR="00965C26" w:rsidRDefault="00965C26">
      <w:pPr>
        <w:spacing w:after="200" w:line="276" w:lineRule="auto"/>
        <w:rPr>
          <w:rStyle w:val="Strk"/>
          <w:rFonts w:ascii="Arial" w:hAnsi="Arial" w:cs="Arial"/>
          <w:b w:val="0"/>
          <w:bCs w:val="0"/>
          <w:color w:val="000000"/>
          <w:sz w:val="32"/>
          <w:szCs w:val="32"/>
        </w:rPr>
      </w:pPr>
    </w:p>
    <w:p w14:paraId="4B8B53CB" w14:textId="77777777" w:rsidR="00997FBD" w:rsidRDefault="00997FBD">
      <w:pPr>
        <w:spacing w:after="200" w:line="276" w:lineRule="auto"/>
        <w:rPr>
          <w:rStyle w:val="Strk"/>
          <w:rFonts w:ascii="Arial" w:hAnsi="Arial" w:cs="Arial"/>
          <w:b w:val="0"/>
          <w:bCs w:val="0"/>
          <w:color w:val="000000"/>
          <w:sz w:val="32"/>
          <w:szCs w:val="32"/>
        </w:rPr>
      </w:pPr>
      <w:r>
        <w:rPr>
          <w:rStyle w:val="Strk"/>
          <w:rFonts w:ascii="Arial" w:hAnsi="Arial" w:cs="Arial"/>
          <w:b w:val="0"/>
          <w:bCs w:val="0"/>
          <w:color w:val="000000"/>
          <w:sz w:val="32"/>
          <w:szCs w:val="32"/>
        </w:rPr>
        <w:br w:type="page"/>
      </w:r>
    </w:p>
    <w:p w14:paraId="08C522B3" w14:textId="41C8B317" w:rsidR="00656ADE" w:rsidRPr="00656ADE" w:rsidRDefault="00656ADE" w:rsidP="00656ADE">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r w:rsidRPr="00656ADE">
        <w:rPr>
          <w:rStyle w:val="Strk"/>
          <w:rFonts w:ascii="Arial" w:hAnsi="Arial" w:cs="Arial"/>
          <w:b w:val="0"/>
          <w:bCs w:val="0"/>
          <w:color w:val="000000"/>
          <w:sz w:val="32"/>
          <w:szCs w:val="32"/>
        </w:rPr>
        <w:lastRenderedPageBreak/>
        <w:t>4.1</w:t>
      </w:r>
      <w:r w:rsidRPr="00656ADE">
        <w:rPr>
          <w:rStyle w:val="Strk"/>
          <w:rFonts w:ascii="Arial" w:hAnsi="Arial" w:cs="Arial"/>
          <w:b w:val="0"/>
          <w:bCs w:val="0"/>
          <w:color w:val="000000"/>
          <w:sz w:val="32"/>
          <w:szCs w:val="32"/>
        </w:rPr>
        <w:tab/>
        <w:t>FORHOLDET TIL FADEREN OG TIL REGINE</w:t>
      </w:r>
    </w:p>
    <w:p w14:paraId="0DD0E42E" w14:textId="77777777" w:rsidR="00656ADE" w:rsidRPr="003448C4" w:rsidRDefault="00656ADE" w:rsidP="00656ADE">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448C4">
        <w:rPr>
          <w:rStyle w:val="Strk"/>
          <w:rFonts w:ascii="Arial" w:hAnsi="Arial" w:cs="Arial"/>
          <w:b w:val="0"/>
          <w:bCs w:val="0"/>
          <w:color w:val="000000"/>
        </w:rPr>
        <w:tab/>
        <w:t>- EN TUNGSINDIG OLDING OG ET STAKKELS BARN</w:t>
      </w:r>
    </w:p>
    <w:p w14:paraId="21CE6033" w14:textId="5F017A25" w:rsidR="00656ADE" w:rsidRPr="003448C4" w:rsidRDefault="00656ADE" w:rsidP="00656ADE">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448C4">
        <w:rPr>
          <w:rStyle w:val="Strk"/>
          <w:rFonts w:ascii="Arial" w:hAnsi="Arial" w:cs="Arial"/>
          <w:b w:val="0"/>
          <w:bCs w:val="0"/>
          <w:color w:val="000000"/>
        </w:rPr>
        <w:tab/>
        <w:t>- EN TUNGSINDIG YN</w:t>
      </w:r>
      <w:r w:rsidR="00CA4663">
        <w:rPr>
          <w:rStyle w:val="Strk"/>
          <w:rFonts w:ascii="Arial" w:hAnsi="Arial" w:cs="Arial"/>
          <w:b w:val="0"/>
          <w:bCs w:val="0"/>
          <w:color w:val="000000"/>
        </w:rPr>
        <w:t>G</w:t>
      </w:r>
      <w:r w:rsidRPr="003448C4">
        <w:rPr>
          <w:rStyle w:val="Strk"/>
          <w:rFonts w:ascii="Arial" w:hAnsi="Arial" w:cs="Arial"/>
          <w:b w:val="0"/>
          <w:bCs w:val="0"/>
          <w:color w:val="000000"/>
        </w:rPr>
        <w:t>LI</w:t>
      </w:r>
      <w:r w:rsidR="00CA4663">
        <w:rPr>
          <w:rStyle w:val="Strk"/>
          <w:rFonts w:ascii="Arial" w:hAnsi="Arial" w:cs="Arial"/>
          <w:b w:val="0"/>
          <w:bCs w:val="0"/>
          <w:color w:val="000000"/>
        </w:rPr>
        <w:t>N</w:t>
      </w:r>
      <w:r w:rsidRPr="003448C4">
        <w:rPr>
          <w:rStyle w:val="Strk"/>
          <w:rFonts w:ascii="Arial" w:hAnsi="Arial" w:cs="Arial"/>
          <w:b w:val="0"/>
          <w:bCs w:val="0"/>
          <w:color w:val="000000"/>
        </w:rPr>
        <w:t>G OG EN STAKKELS UNG PIGE</w:t>
      </w:r>
    </w:p>
    <w:p w14:paraId="0CF0A2E5" w14:textId="77777777" w:rsidR="00DB5F6F" w:rsidRDefault="00DB5F6F" w:rsidP="00AA3AFA">
      <w:pPr>
        <w:spacing w:line="276" w:lineRule="auto"/>
        <w:ind w:left="1304" w:firstLine="1"/>
        <w:rPr>
          <w:rFonts w:ascii="Arial" w:hAnsi="Arial" w:cs="Arial"/>
          <w:i/>
          <w:iCs/>
          <w:sz w:val="28"/>
          <w:szCs w:val="28"/>
        </w:rPr>
      </w:pPr>
    </w:p>
    <w:p w14:paraId="656EEE9C" w14:textId="77777777" w:rsidR="00965C26" w:rsidRPr="00DB5F6F" w:rsidRDefault="00965C26" w:rsidP="00AA3AFA">
      <w:pPr>
        <w:spacing w:line="276" w:lineRule="auto"/>
        <w:ind w:left="1304" w:firstLine="1"/>
        <w:rPr>
          <w:rFonts w:ascii="Arial" w:hAnsi="Arial" w:cs="Arial"/>
          <w:i/>
          <w:iCs/>
          <w:sz w:val="28"/>
          <w:szCs w:val="28"/>
        </w:rPr>
      </w:pPr>
    </w:p>
    <w:p w14:paraId="6FCF105A" w14:textId="2CDD5D52" w:rsidR="006118BC" w:rsidRDefault="006118BC" w:rsidP="00A21544">
      <w:pPr>
        <w:spacing w:line="276" w:lineRule="auto"/>
        <w:rPr>
          <w:rFonts w:ascii="Arial" w:hAnsi="Arial" w:cs="Arial"/>
          <w:sz w:val="24"/>
          <w:szCs w:val="24"/>
        </w:rPr>
      </w:pPr>
      <w:r>
        <w:rPr>
          <w:rFonts w:ascii="Arial" w:hAnsi="Arial" w:cs="Arial"/>
          <w:sz w:val="24"/>
          <w:szCs w:val="24"/>
        </w:rPr>
        <w:t>Jeg forsøgt</w:t>
      </w:r>
      <w:r w:rsidR="008F0C42">
        <w:rPr>
          <w:rFonts w:ascii="Arial" w:hAnsi="Arial" w:cs="Arial"/>
          <w:sz w:val="24"/>
          <w:szCs w:val="24"/>
        </w:rPr>
        <w:t>e</w:t>
      </w:r>
      <w:r w:rsidR="00685E08">
        <w:rPr>
          <w:rFonts w:ascii="Arial" w:hAnsi="Arial" w:cs="Arial"/>
          <w:sz w:val="24"/>
          <w:szCs w:val="24"/>
        </w:rPr>
        <w:t xml:space="preserve"> i første forelæsning</w:t>
      </w:r>
      <w:r>
        <w:rPr>
          <w:rFonts w:ascii="Arial" w:hAnsi="Arial" w:cs="Arial"/>
          <w:sz w:val="24"/>
          <w:szCs w:val="24"/>
        </w:rPr>
        <w:t xml:space="preserve"> at tegne et portræt af Kierkegaard. Jeg </w:t>
      </w:r>
      <w:r w:rsidR="00DC5251">
        <w:rPr>
          <w:rFonts w:ascii="Arial" w:hAnsi="Arial" w:cs="Arial"/>
          <w:sz w:val="24"/>
          <w:szCs w:val="24"/>
        </w:rPr>
        <w:t>fortsatte ik</w:t>
      </w:r>
      <w:r w:rsidR="00E21CE7">
        <w:rPr>
          <w:rFonts w:ascii="Arial" w:hAnsi="Arial" w:cs="Arial"/>
          <w:sz w:val="24"/>
          <w:szCs w:val="24"/>
        </w:rPr>
        <w:t>k</w:t>
      </w:r>
      <w:r w:rsidR="00DC5251">
        <w:rPr>
          <w:rFonts w:ascii="Arial" w:hAnsi="Arial" w:cs="Arial"/>
          <w:sz w:val="24"/>
          <w:szCs w:val="24"/>
        </w:rPr>
        <w:t>e med at</w:t>
      </w:r>
      <w:r>
        <w:rPr>
          <w:rFonts w:ascii="Arial" w:hAnsi="Arial" w:cs="Arial"/>
          <w:sz w:val="24"/>
          <w:szCs w:val="24"/>
        </w:rPr>
        <w:t xml:space="preserve"> fortæ</w:t>
      </w:r>
      <w:r w:rsidR="00FE70E6">
        <w:rPr>
          <w:rFonts w:ascii="Arial" w:hAnsi="Arial" w:cs="Arial"/>
          <w:sz w:val="24"/>
          <w:szCs w:val="24"/>
        </w:rPr>
        <w:t>ll</w:t>
      </w:r>
      <w:r>
        <w:rPr>
          <w:rFonts w:ascii="Arial" w:hAnsi="Arial" w:cs="Arial"/>
          <w:sz w:val="24"/>
          <w:szCs w:val="24"/>
        </w:rPr>
        <w:t xml:space="preserve">e hans historie. </w:t>
      </w:r>
      <w:r w:rsidR="00FE70E6">
        <w:rPr>
          <w:rFonts w:ascii="Arial" w:hAnsi="Arial" w:cs="Arial"/>
          <w:sz w:val="24"/>
          <w:szCs w:val="24"/>
        </w:rPr>
        <w:t xml:space="preserve">Det vil jeg </w:t>
      </w:r>
      <w:r w:rsidR="00E21CE7">
        <w:rPr>
          <w:rFonts w:ascii="Arial" w:hAnsi="Arial" w:cs="Arial"/>
          <w:sz w:val="24"/>
          <w:szCs w:val="24"/>
        </w:rPr>
        <w:t>så</w:t>
      </w:r>
      <w:r w:rsidR="00FE70E6">
        <w:rPr>
          <w:rFonts w:ascii="Arial" w:hAnsi="Arial" w:cs="Arial"/>
          <w:sz w:val="24"/>
          <w:szCs w:val="24"/>
        </w:rPr>
        <w:t xml:space="preserve"> gøre</w:t>
      </w:r>
      <w:r w:rsidR="00DC5251">
        <w:rPr>
          <w:rFonts w:ascii="Arial" w:hAnsi="Arial" w:cs="Arial"/>
          <w:sz w:val="24"/>
          <w:szCs w:val="24"/>
        </w:rPr>
        <w:t xml:space="preserve"> i dag</w:t>
      </w:r>
      <w:r w:rsidR="00E21CE7">
        <w:rPr>
          <w:rFonts w:ascii="Arial" w:hAnsi="Arial" w:cs="Arial"/>
          <w:sz w:val="24"/>
          <w:szCs w:val="24"/>
        </w:rPr>
        <w:t>, men kun skitseagtigt</w:t>
      </w:r>
      <w:r w:rsidR="00FE70E6">
        <w:rPr>
          <w:rFonts w:ascii="Arial" w:hAnsi="Arial" w:cs="Arial"/>
          <w:sz w:val="24"/>
          <w:szCs w:val="24"/>
        </w:rPr>
        <w:t>. Den har aldrig interesseret mig så meget, at jeg har brugt de store mængder af tid, der skal til for at sætte sig ordentligt ind i den. Jeg har ikke gennempløjet hans dagbøger, breve og så videre, men kun læst, hvad andre har fundet frem til. Så jeg er ikke den rette til at fortælle historien. Det har andre gjort bedre. Mest suverænt Joa</w:t>
      </w:r>
      <w:r w:rsidR="00FE451C">
        <w:rPr>
          <w:rFonts w:ascii="Arial" w:hAnsi="Arial" w:cs="Arial"/>
          <w:sz w:val="24"/>
          <w:szCs w:val="24"/>
        </w:rPr>
        <w:t>k</w:t>
      </w:r>
      <w:r w:rsidR="00FE70E6">
        <w:rPr>
          <w:rFonts w:ascii="Arial" w:hAnsi="Arial" w:cs="Arial"/>
          <w:sz w:val="24"/>
          <w:szCs w:val="24"/>
        </w:rPr>
        <w:t xml:space="preserve">im Garff i ”SAK”. </w:t>
      </w:r>
      <w:r w:rsidR="00FE451C">
        <w:rPr>
          <w:rFonts w:ascii="Arial" w:hAnsi="Arial" w:cs="Arial"/>
          <w:sz w:val="24"/>
          <w:szCs w:val="24"/>
        </w:rPr>
        <w:t xml:space="preserve">Det er den I skal læse, hvis I vil lære Kierkegaard at kende, så langt det nu er muligt. Hvis 700 sider er for meget af det gode vil jeg anbefale Thielst ”Livet forstår baglæns, men det skal leves forlæns.” </w:t>
      </w:r>
    </w:p>
    <w:p w14:paraId="6FCF105B" w14:textId="77777777" w:rsidR="00FE451C" w:rsidRDefault="00FE451C" w:rsidP="00A21544">
      <w:pPr>
        <w:spacing w:line="276" w:lineRule="auto"/>
        <w:rPr>
          <w:rFonts w:ascii="Arial" w:hAnsi="Arial" w:cs="Arial"/>
          <w:sz w:val="24"/>
          <w:szCs w:val="24"/>
        </w:rPr>
      </w:pPr>
    </w:p>
    <w:p w14:paraId="6FCF105C" w14:textId="77777777" w:rsidR="00FE451C" w:rsidRDefault="00FE451C" w:rsidP="00A21544">
      <w:pPr>
        <w:spacing w:line="276" w:lineRule="auto"/>
        <w:rPr>
          <w:rFonts w:ascii="Arial" w:hAnsi="Arial" w:cs="Arial"/>
          <w:sz w:val="24"/>
          <w:szCs w:val="24"/>
        </w:rPr>
      </w:pPr>
      <w:r>
        <w:rPr>
          <w:rFonts w:ascii="Arial" w:hAnsi="Arial" w:cs="Arial"/>
          <w:sz w:val="24"/>
          <w:szCs w:val="24"/>
        </w:rPr>
        <w:t xml:space="preserve">Her stiller jeg det op i nogle punkter og overlader ellers ordet til Kierkegaard selv og citerer fra journalerne. </w:t>
      </w:r>
    </w:p>
    <w:p w14:paraId="6FCF105E" w14:textId="77777777" w:rsidR="006118BC" w:rsidRDefault="006118BC" w:rsidP="00A21544">
      <w:pPr>
        <w:spacing w:line="276" w:lineRule="auto"/>
        <w:rPr>
          <w:rFonts w:ascii="Arial" w:hAnsi="Arial" w:cs="Arial"/>
          <w:sz w:val="24"/>
          <w:szCs w:val="24"/>
        </w:rPr>
      </w:pPr>
    </w:p>
    <w:p w14:paraId="674BC95A" w14:textId="24D58C1F" w:rsidR="00040C04" w:rsidRDefault="00040C04" w:rsidP="00040C04">
      <w:pPr>
        <w:spacing w:line="276" w:lineRule="auto"/>
        <w:rPr>
          <w:rFonts w:ascii="Arial" w:hAnsi="Arial" w:cs="Arial"/>
          <w:sz w:val="24"/>
          <w:szCs w:val="24"/>
        </w:rPr>
      </w:pPr>
      <w:r>
        <w:rPr>
          <w:rFonts w:ascii="Arial" w:hAnsi="Arial" w:cs="Arial"/>
          <w:sz w:val="24"/>
          <w:szCs w:val="24"/>
        </w:rPr>
        <w:t xml:space="preserve">Hvorfor denne indviklethed, forviklethed – forkvaklethed om I vil? </w:t>
      </w:r>
      <w:r w:rsidRPr="000F4E88">
        <w:rPr>
          <w:rFonts w:ascii="Arial" w:hAnsi="Arial" w:cs="Arial"/>
          <w:sz w:val="24"/>
          <w:szCs w:val="24"/>
        </w:rPr>
        <w:t xml:space="preserve">Hvorfor valgte han det? Og var det noget han valgte at være, eller kunne </w:t>
      </w:r>
      <w:r w:rsidR="00B546C8">
        <w:rPr>
          <w:rFonts w:ascii="Arial" w:hAnsi="Arial" w:cs="Arial"/>
          <w:sz w:val="24"/>
          <w:szCs w:val="24"/>
        </w:rPr>
        <w:t>h</w:t>
      </w:r>
      <w:r w:rsidRPr="000F4E88">
        <w:rPr>
          <w:rFonts w:ascii="Arial" w:hAnsi="Arial" w:cs="Arial"/>
          <w:sz w:val="24"/>
          <w:szCs w:val="24"/>
        </w:rPr>
        <w:t>an ikke andet?</w:t>
      </w:r>
    </w:p>
    <w:p w14:paraId="61786247" w14:textId="77777777" w:rsidR="00040C04" w:rsidRPr="000F4E88" w:rsidRDefault="00040C04" w:rsidP="00040C04">
      <w:pPr>
        <w:spacing w:line="276" w:lineRule="auto"/>
        <w:rPr>
          <w:rFonts w:ascii="Arial" w:hAnsi="Arial" w:cs="Arial"/>
          <w:sz w:val="24"/>
          <w:szCs w:val="24"/>
        </w:rPr>
      </w:pPr>
    </w:p>
    <w:p w14:paraId="625F1CCD" w14:textId="77777777" w:rsidR="00040C04" w:rsidRDefault="00040C04" w:rsidP="00040C04">
      <w:pPr>
        <w:spacing w:line="276" w:lineRule="auto"/>
        <w:rPr>
          <w:rFonts w:ascii="Arial" w:hAnsi="Arial" w:cs="Arial"/>
          <w:sz w:val="24"/>
          <w:szCs w:val="24"/>
        </w:rPr>
      </w:pPr>
      <w:r w:rsidRPr="000F4E88">
        <w:rPr>
          <w:rFonts w:ascii="Arial" w:hAnsi="Arial" w:cs="Arial"/>
          <w:sz w:val="24"/>
          <w:szCs w:val="24"/>
        </w:rPr>
        <w:t>Ja det er jo ikke sådan at svare på, hvorfor et menneske er hvad han er, bliver det han bliver. Skal vi forsøge at svare, må vi jo angive grundene, de omstændigheder, indre som ydre, der gjorde, at hans liv og hans person formede sig på den måde. Og når vi anlægger det synspunkt og perspektiv, så ser vi jo personen som et produkt af omstændighederne. Det er n</w:t>
      </w:r>
      <w:r>
        <w:rPr>
          <w:rFonts w:ascii="Arial" w:hAnsi="Arial" w:cs="Arial"/>
          <w:sz w:val="24"/>
          <w:szCs w:val="24"/>
        </w:rPr>
        <w:t>ok</w:t>
      </w:r>
      <w:r w:rsidRPr="000F4E88">
        <w:rPr>
          <w:rFonts w:ascii="Arial" w:hAnsi="Arial" w:cs="Arial"/>
          <w:sz w:val="24"/>
          <w:szCs w:val="24"/>
        </w:rPr>
        <w:t xml:space="preserve"> rigtigt</w:t>
      </w:r>
      <w:r>
        <w:rPr>
          <w:rFonts w:ascii="Arial" w:hAnsi="Arial" w:cs="Arial"/>
          <w:sz w:val="24"/>
          <w:szCs w:val="24"/>
        </w:rPr>
        <w:t>. M</w:t>
      </w:r>
      <w:r w:rsidRPr="000F4E88">
        <w:rPr>
          <w:rFonts w:ascii="Arial" w:hAnsi="Arial" w:cs="Arial"/>
          <w:sz w:val="24"/>
          <w:szCs w:val="24"/>
        </w:rPr>
        <w:t>en det er ikke rigtigt nok. Det kunne jo være, at den slags psykologiske forklaringer overser noget væsentligt. Nemlig at det valg, eller de valg</w:t>
      </w:r>
      <w:r>
        <w:rPr>
          <w:rFonts w:ascii="Arial" w:hAnsi="Arial" w:cs="Arial"/>
          <w:sz w:val="24"/>
          <w:szCs w:val="24"/>
        </w:rPr>
        <w:t>,</w:t>
      </w:r>
      <w:r w:rsidRPr="000F4E88">
        <w:rPr>
          <w:rFonts w:ascii="Arial" w:hAnsi="Arial" w:cs="Arial"/>
          <w:sz w:val="24"/>
          <w:szCs w:val="24"/>
        </w:rPr>
        <w:t xml:space="preserve"> der træffes ud fra de givne omstændigheder</w:t>
      </w:r>
      <w:r>
        <w:rPr>
          <w:rFonts w:ascii="Arial" w:hAnsi="Arial" w:cs="Arial"/>
          <w:sz w:val="24"/>
          <w:szCs w:val="24"/>
        </w:rPr>
        <w:t>,</w:t>
      </w:r>
      <w:r w:rsidRPr="000F4E88">
        <w:rPr>
          <w:rFonts w:ascii="Arial" w:hAnsi="Arial" w:cs="Arial"/>
          <w:sz w:val="24"/>
          <w:szCs w:val="24"/>
        </w:rPr>
        <w:t xml:space="preserve"> og som er begrundede i disse omstændigheder, at de valg også med de samme omstændigheder kunne være faldet anderledes ud. </w:t>
      </w:r>
    </w:p>
    <w:p w14:paraId="75E0CA99" w14:textId="77777777" w:rsidR="00040C04" w:rsidRPr="000F4E88" w:rsidRDefault="00040C04" w:rsidP="00040C04">
      <w:pPr>
        <w:spacing w:line="276" w:lineRule="auto"/>
        <w:rPr>
          <w:rFonts w:ascii="Arial" w:hAnsi="Arial" w:cs="Arial"/>
          <w:sz w:val="24"/>
          <w:szCs w:val="24"/>
        </w:rPr>
      </w:pPr>
    </w:p>
    <w:p w14:paraId="4BC93F86" w14:textId="77777777" w:rsidR="00040C04" w:rsidRDefault="00040C04" w:rsidP="00040C04">
      <w:pPr>
        <w:spacing w:line="276" w:lineRule="auto"/>
        <w:rPr>
          <w:rFonts w:ascii="Arial" w:hAnsi="Arial" w:cs="Arial"/>
          <w:sz w:val="24"/>
          <w:szCs w:val="24"/>
        </w:rPr>
      </w:pPr>
      <w:r w:rsidRPr="000F4E88">
        <w:rPr>
          <w:rFonts w:ascii="Arial" w:hAnsi="Arial" w:cs="Arial"/>
          <w:sz w:val="24"/>
          <w:szCs w:val="24"/>
        </w:rPr>
        <w:t>Så lad os blot gå på jagt efter grundene til at Kierkegaard var som han var, blev som han blev. Hvad var grunden til hans grundstemning, tungsindet?</w:t>
      </w:r>
    </w:p>
    <w:p w14:paraId="0296DFE9" w14:textId="77777777" w:rsidR="00040C04" w:rsidRPr="000F4E88" w:rsidRDefault="00040C04" w:rsidP="00040C04">
      <w:pPr>
        <w:spacing w:line="276" w:lineRule="auto"/>
        <w:rPr>
          <w:rFonts w:ascii="Arial" w:hAnsi="Arial" w:cs="Arial"/>
          <w:sz w:val="24"/>
          <w:szCs w:val="24"/>
        </w:rPr>
      </w:pPr>
    </w:p>
    <w:p w14:paraId="71189428" w14:textId="77777777" w:rsidR="00040C04" w:rsidRDefault="00040C04" w:rsidP="00040C04">
      <w:pPr>
        <w:spacing w:line="276" w:lineRule="auto"/>
        <w:rPr>
          <w:rFonts w:ascii="Arial" w:hAnsi="Arial" w:cs="Arial"/>
          <w:sz w:val="24"/>
          <w:szCs w:val="24"/>
        </w:rPr>
      </w:pPr>
      <w:r w:rsidRPr="000F4E88">
        <w:rPr>
          <w:rFonts w:ascii="Arial" w:hAnsi="Arial" w:cs="Arial"/>
          <w:sz w:val="24"/>
          <w:szCs w:val="24"/>
        </w:rPr>
        <w:t>Her peger han selv på forholdet til faderen</w:t>
      </w:r>
      <w:r>
        <w:rPr>
          <w:rFonts w:ascii="Arial" w:hAnsi="Arial" w:cs="Arial"/>
          <w:sz w:val="24"/>
          <w:szCs w:val="24"/>
        </w:rPr>
        <w:t>.</w:t>
      </w:r>
      <w:r w:rsidRPr="000F4E88">
        <w:rPr>
          <w:rFonts w:ascii="Arial" w:hAnsi="Arial" w:cs="Arial"/>
          <w:sz w:val="24"/>
          <w:szCs w:val="24"/>
        </w:rPr>
        <w:t xml:space="preserve"> (</w:t>
      </w:r>
      <w:r>
        <w:rPr>
          <w:rFonts w:ascii="Arial" w:hAnsi="Arial" w:cs="Arial"/>
          <w:sz w:val="24"/>
          <w:szCs w:val="24"/>
        </w:rPr>
        <w:t>D</w:t>
      </w:r>
      <w:r w:rsidRPr="000F4E88">
        <w:rPr>
          <w:rFonts w:ascii="Arial" w:hAnsi="Arial" w:cs="Arial"/>
          <w:sz w:val="24"/>
          <w:szCs w:val="24"/>
        </w:rPr>
        <w:t>et skal være</w:t>
      </w:r>
      <w:r>
        <w:rPr>
          <w:rFonts w:ascii="Arial" w:hAnsi="Arial" w:cs="Arial"/>
          <w:sz w:val="24"/>
          <w:szCs w:val="24"/>
        </w:rPr>
        <w:t xml:space="preserve"> ’fader’</w:t>
      </w:r>
      <w:r w:rsidRPr="000F4E88">
        <w:rPr>
          <w:rFonts w:ascii="Arial" w:hAnsi="Arial" w:cs="Arial"/>
          <w:sz w:val="24"/>
          <w:szCs w:val="24"/>
        </w:rPr>
        <w:t xml:space="preserve"> med tung</w:t>
      </w:r>
      <w:r>
        <w:rPr>
          <w:rFonts w:ascii="Arial" w:hAnsi="Arial" w:cs="Arial"/>
          <w:sz w:val="24"/>
          <w:szCs w:val="24"/>
        </w:rPr>
        <w:t>t</w:t>
      </w:r>
      <w:r w:rsidRPr="000F4E88">
        <w:rPr>
          <w:rFonts w:ascii="Arial" w:hAnsi="Arial" w:cs="Arial"/>
          <w:sz w:val="24"/>
          <w:szCs w:val="24"/>
        </w:rPr>
        <w:t xml:space="preserve"> ”d”</w:t>
      </w:r>
      <w:r>
        <w:rPr>
          <w:rFonts w:ascii="Arial" w:hAnsi="Arial" w:cs="Arial"/>
          <w:sz w:val="24"/>
          <w:szCs w:val="24"/>
        </w:rPr>
        <w:t>.</w:t>
      </w:r>
      <w:r w:rsidRPr="000F4E88">
        <w:rPr>
          <w:rFonts w:ascii="Arial" w:hAnsi="Arial" w:cs="Arial"/>
          <w:sz w:val="24"/>
          <w:szCs w:val="24"/>
        </w:rPr>
        <w:t xml:space="preserve"> Kierkegaards fa</w:t>
      </w:r>
      <w:r>
        <w:rPr>
          <w:rFonts w:ascii="Arial" w:hAnsi="Arial" w:cs="Arial"/>
          <w:sz w:val="24"/>
          <w:szCs w:val="24"/>
        </w:rPr>
        <w:t>de</w:t>
      </w:r>
      <w:r w:rsidRPr="000F4E88">
        <w:rPr>
          <w:rFonts w:ascii="Arial" w:hAnsi="Arial" w:cs="Arial"/>
          <w:sz w:val="24"/>
          <w:szCs w:val="24"/>
        </w:rPr>
        <w:t>r var ikke en moderne blød far</w:t>
      </w:r>
      <w:r>
        <w:rPr>
          <w:rFonts w:ascii="Arial" w:hAnsi="Arial" w:cs="Arial"/>
          <w:sz w:val="24"/>
          <w:szCs w:val="24"/>
        </w:rPr>
        <w:t xml:space="preserve"> med fladt ”a”</w:t>
      </w:r>
      <w:r w:rsidRPr="000F4E88">
        <w:rPr>
          <w:rFonts w:ascii="Arial" w:hAnsi="Arial" w:cs="Arial"/>
          <w:sz w:val="24"/>
          <w:szCs w:val="24"/>
        </w:rPr>
        <w:t>, men en gammeltestamentl</w:t>
      </w:r>
      <w:r>
        <w:rPr>
          <w:rFonts w:ascii="Arial" w:hAnsi="Arial" w:cs="Arial"/>
          <w:sz w:val="24"/>
          <w:szCs w:val="24"/>
        </w:rPr>
        <w:t xml:space="preserve">ig fader med langt åbent ”a” og tonstungt ”d”). </w:t>
      </w:r>
    </w:p>
    <w:p w14:paraId="56F8AA4F" w14:textId="77777777" w:rsidR="00040C04" w:rsidRDefault="00040C04" w:rsidP="00040C04">
      <w:pPr>
        <w:spacing w:line="276" w:lineRule="auto"/>
        <w:rPr>
          <w:rFonts w:ascii="Arial" w:hAnsi="Arial" w:cs="Arial"/>
          <w:sz w:val="24"/>
          <w:szCs w:val="24"/>
        </w:rPr>
      </w:pPr>
    </w:p>
    <w:p w14:paraId="7A92A834" w14:textId="77777777" w:rsidR="00040C04" w:rsidRDefault="00040C04" w:rsidP="00A21544">
      <w:pPr>
        <w:spacing w:line="276" w:lineRule="auto"/>
        <w:rPr>
          <w:rFonts w:ascii="Arial" w:hAnsi="Arial" w:cs="Arial"/>
          <w:sz w:val="24"/>
          <w:szCs w:val="24"/>
        </w:rPr>
      </w:pPr>
    </w:p>
    <w:p w14:paraId="72944422" w14:textId="77777777" w:rsidR="00E460DC" w:rsidRDefault="00E460DC" w:rsidP="00A21544">
      <w:pPr>
        <w:spacing w:line="276" w:lineRule="auto"/>
        <w:rPr>
          <w:rFonts w:ascii="Arial" w:hAnsi="Arial" w:cs="Arial"/>
          <w:sz w:val="24"/>
          <w:szCs w:val="24"/>
        </w:rPr>
      </w:pPr>
    </w:p>
    <w:p w14:paraId="473E8837" w14:textId="77777777" w:rsidR="00E460DC" w:rsidRDefault="00E460DC" w:rsidP="00A21544">
      <w:pPr>
        <w:spacing w:line="276" w:lineRule="auto"/>
        <w:rPr>
          <w:rFonts w:ascii="Arial" w:hAnsi="Arial" w:cs="Arial"/>
          <w:sz w:val="24"/>
          <w:szCs w:val="24"/>
        </w:rPr>
      </w:pPr>
    </w:p>
    <w:p w14:paraId="6FCF105F" w14:textId="77777777" w:rsidR="006118BC" w:rsidRDefault="006118BC" w:rsidP="00A21544">
      <w:pPr>
        <w:spacing w:line="276" w:lineRule="auto"/>
        <w:rPr>
          <w:rFonts w:ascii="Arial" w:hAnsi="Arial" w:cs="Arial"/>
          <w:sz w:val="24"/>
          <w:szCs w:val="24"/>
        </w:rPr>
      </w:pPr>
    </w:p>
    <w:p w14:paraId="6FCF1060" w14:textId="77777777" w:rsidR="00A21544" w:rsidRPr="00925930" w:rsidRDefault="00A21544" w:rsidP="00A21544">
      <w:pPr>
        <w:spacing w:line="276" w:lineRule="auto"/>
        <w:rPr>
          <w:rFonts w:ascii="Arial" w:hAnsi="Arial" w:cs="Arial"/>
          <w:sz w:val="28"/>
          <w:szCs w:val="28"/>
        </w:rPr>
      </w:pPr>
      <w:r w:rsidRPr="00925930">
        <w:rPr>
          <w:rFonts w:ascii="Arial" w:hAnsi="Arial" w:cs="Arial"/>
          <w:sz w:val="28"/>
          <w:szCs w:val="28"/>
        </w:rPr>
        <w:t>FORHOLDET TIL FADEREN</w:t>
      </w:r>
    </w:p>
    <w:p w14:paraId="6FCF1061" w14:textId="2473E694" w:rsidR="00A21544" w:rsidRPr="00925930" w:rsidRDefault="00053EA3" w:rsidP="00A21544">
      <w:pPr>
        <w:spacing w:line="276" w:lineRule="auto"/>
        <w:rPr>
          <w:rFonts w:ascii="Arial" w:hAnsi="Arial" w:cs="Arial"/>
          <w:sz w:val="28"/>
          <w:szCs w:val="28"/>
        </w:rPr>
      </w:pPr>
      <w:r>
        <w:rPr>
          <w:rFonts w:ascii="Arial" w:hAnsi="Arial" w:cs="Arial"/>
          <w:sz w:val="28"/>
          <w:szCs w:val="28"/>
        </w:rPr>
        <w:t>- ”</w:t>
      </w:r>
      <w:r w:rsidR="00A21544" w:rsidRPr="00925930">
        <w:rPr>
          <w:rFonts w:ascii="Arial" w:hAnsi="Arial" w:cs="Arial"/>
          <w:sz w:val="28"/>
          <w:szCs w:val="28"/>
        </w:rPr>
        <w:t>EN TUNGSINDIG OLDING” OG ”ET STAKKELS BARN”</w:t>
      </w:r>
    </w:p>
    <w:p w14:paraId="6FCF1062" w14:textId="77777777" w:rsidR="00B3009E" w:rsidRDefault="00B3009E" w:rsidP="00A21544">
      <w:pPr>
        <w:spacing w:line="276" w:lineRule="auto"/>
        <w:rPr>
          <w:rFonts w:ascii="Arial" w:hAnsi="Arial" w:cs="Arial"/>
          <w:sz w:val="24"/>
          <w:szCs w:val="24"/>
        </w:rPr>
      </w:pPr>
    </w:p>
    <w:p w14:paraId="7A1C6BF4" w14:textId="77777777" w:rsidR="00053EA3" w:rsidRDefault="00053EA3" w:rsidP="00053EA3">
      <w:pPr>
        <w:spacing w:line="276" w:lineRule="auto"/>
        <w:rPr>
          <w:rFonts w:ascii="Arial" w:hAnsi="Arial" w:cs="Arial"/>
          <w:sz w:val="24"/>
          <w:szCs w:val="24"/>
        </w:rPr>
      </w:pPr>
      <w:r>
        <w:rPr>
          <w:rFonts w:ascii="Arial" w:hAnsi="Arial" w:cs="Arial"/>
          <w:sz w:val="24"/>
          <w:szCs w:val="24"/>
        </w:rPr>
        <w:t xml:space="preserve">Den afgørende og altoverskyggende person var faderen, en mørk mand med et knugende tungsind, et tungsind, der tydedes religiøst, hvilket det blot blev tungere af. Faderen indviede sine højt begavede sønner Peter og Søren i sit tungsind og sine religiøse anfægtelser allerede medens de var børn. Derved knækkede han, hvad Løgstrup kalder det kostbareste af alt, deres livsmod. Også de kom livet igennem til at kæmpe med et religiøst tydet tungsind. </w:t>
      </w:r>
    </w:p>
    <w:p w14:paraId="2F6666DA" w14:textId="77777777" w:rsidR="00053EA3" w:rsidRDefault="00053EA3" w:rsidP="00053EA3">
      <w:pPr>
        <w:spacing w:line="276" w:lineRule="auto"/>
        <w:rPr>
          <w:rFonts w:ascii="Arial" w:hAnsi="Arial" w:cs="Arial"/>
          <w:sz w:val="24"/>
          <w:szCs w:val="24"/>
        </w:rPr>
      </w:pPr>
    </w:p>
    <w:p w14:paraId="151CF338" w14:textId="65596FB9" w:rsidR="008A55E4" w:rsidRDefault="00A17A75" w:rsidP="00053EA3">
      <w:pPr>
        <w:spacing w:line="276" w:lineRule="auto"/>
        <w:rPr>
          <w:rFonts w:ascii="Arial" w:hAnsi="Arial" w:cs="Arial"/>
          <w:sz w:val="24"/>
          <w:szCs w:val="24"/>
        </w:rPr>
      </w:pPr>
      <w:r>
        <w:rPr>
          <w:rFonts w:ascii="Arial" w:hAnsi="Arial" w:cs="Arial"/>
          <w:sz w:val="24"/>
          <w:szCs w:val="24"/>
        </w:rPr>
        <w:t>MICHAEL PEDERSEN KIERKEGAARD 1756 – 1838</w:t>
      </w:r>
    </w:p>
    <w:p w14:paraId="5D53D826" w14:textId="77777777" w:rsidR="00723262" w:rsidRDefault="00723262" w:rsidP="00053EA3">
      <w:pPr>
        <w:spacing w:line="276" w:lineRule="auto"/>
        <w:rPr>
          <w:rFonts w:ascii="Arial" w:hAnsi="Arial" w:cs="Arial"/>
          <w:sz w:val="24"/>
          <w:szCs w:val="24"/>
        </w:rPr>
      </w:pPr>
    </w:p>
    <w:p w14:paraId="7D484359" w14:textId="177B25DA" w:rsidR="00723262" w:rsidRDefault="00723262" w:rsidP="00053EA3">
      <w:pPr>
        <w:spacing w:line="276" w:lineRule="auto"/>
        <w:rPr>
          <w:rFonts w:ascii="Arial" w:hAnsi="Arial" w:cs="Arial"/>
          <w:sz w:val="24"/>
          <w:szCs w:val="24"/>
        </w:rPr>
      </w:pPr>
      <w:r>
        <w:rPr>
          <w:rFonts w:ascii="Arial" w:hAnsi="Arial" w:cs="Arial"/>
          <w:sz w:val="24"/>
          <w:szCs w:val="24"/>
        </w:rPr>
        <w:t xml:space="preserve">FØDT I SÆDING. KOMMER SOM </w:t>
      </w:r>
      <w:r w:rsidR="00701ED3">
        <w:rPr>
          <w:rFonts w:ascii="Arial" w:hAnsi="Arial" w:cs="Arial"/>
          <w:sz w:val="24"/>
          <w:szCs w:val="24"/>
        </w:rPr>
        <w:t>11-ÅRIG</w:t>
      </w:r>
      <w:r>
        <w:rPr>
          <w:rFonts w:ascii="Arial" w:hAnsi="Arial" w:cs="Arial"/>
          <w:sz w:val="24"/>
          <w:szCs w:val="24"/>
        </w:rPr>
        <w:t xml:space="preserve"> TIL KÆBENHAVN</w:t>
      </w:r>
    </w:p>
    <w:p w14:paraId="2F63E40C" w14:textId="6A67D86F" w:rsidR="00723262" w:rsidRDefault="00723262" w:rsidP="00053EA3">
      <w:pPr>
        <w:spacing w:line="276" w:lineRule="auto"/>
        <w:rPr>
          <w:rFonts w:ascii="Arial" w:hAnsi="Arial" w:cs="Arial"/>
          <w:sz w:val="24"/>
          <w:szCs w:val="24"/>
        </w:rPr>
      </w:pPr>
      <w:r>
        <w:rPr>
          <w:rFonts w:ascii="Arial" w:hAnsi="Arial" w:cs="Arial"/>
          <w:sz w:val="24"/>
          <w:szCs w:val="24"/>
        </w:rPr>
        <w:t>HOSEKRÆMMER. STOR FORMUE</w:t>
      </w:r>
      <w:r w:rsidR="00701ED3">
        <w:rPr>
          <w:rFonts w:ascii="Arial" w:hAnsi="Arial" w:cs="Arial"/>
          <w:sz w:val="24"/>
          <w:szCs w:val="24"/>
        </w:rPr>
        <w:t>.</w:t>
      </w:r>
    </w:p>
    <w:p w14:paraId="392AFC21" w14:textId="0E8362E6" w:rsidR="00701ED3" w:rsidRDefault="00701ED3" w:rsidP="00053EA3">
      <w:pPr>
        <w:spacing w:line="276" w:lineRule="auto"/>
        <w:rPr>
          <w:rFonts w:ascii="Arial" w:hAnsi="Arial" w:cs="Arial"/>
          <w:sz w:val="24"/>
          <w:szCs w:val="24"/>
        </w:rPr>
      </w:pPr>
      <w:r>
        <w:rPr>
          <w:rFonts w:ascii="Arial" w:hAnsi="Arial" w:cs="Arial"/>
          <w:sz w:val="24"/>
          <w:szCs w:val="24"/>
        </w:rPr>
        <w:t>STOR FAMILIE. 7 BØRN.</w:t>
      </w:r>
      <w:r w:rsidR="00572A04">
        <w:rPr>
          <w:rFonts w:ascii="Arial" w:hAnsi="Arial" w:cs="Arial"/>
          <w:sz w:val="24"/>
          <w:szCs w:val="24"/>
        </w:rPr>
        <w:t xml:space="preserve"> </w:t>
      </w:r>
      <w:r w:rsidR="00036EB0">
        <w:rPr>
          <w:rFonts w:ascii="Arial" w:hAnsi="Arial" w:cs="Arial"/>
          <w:sz w:val="24"/>
          <w:szCs w:val="24"/>
        </w:rPr>
        <w:t xml:space="preserve">OVERLEVES KUN AF PETER OG SØREN. </w:t>
      </w:r>
      <w:r>
        <w:rPr>
          <w:rFonts w:ascii="Arial" w:hAnsi="Arial" w:cs="Arial"/>
          <w:sz w:val="24"/>
          <w:szCs w:val="24"/>
        </w:rPr>
        <w:t xml:space="preserve"> </w:t>
      </w:r>
    </w:p>
    <w:p w14:paraId="67B3B823" w14:textId="72EFE6C3" w:rsidR="00701ED3" w:rsidRDefault="00701ED3" w:rsidP="00053EA3">
      <w:pPr>
        <w:spacing w:line="276" w:lineRule="auto"/>
        <w:rPr>
          <w:rFonts w:ascii="Arial" w:hAnsi="Arial" w:cs="Arial"/>
          <w:sz w:val="24"/>
          <w:szCs w:val="24"/>
        </w:rPr>
      </w:pPr>
      <w:r>
        <w:rPr>
          <w:rFonts w:ascii="Arial" w:hAnsi="Arial" w:cs="Arial"/>
          <w:sz w:val="24"/>
          <w:szCs w:val="24"/>
        </w:rPr>
        <w:t>INTET TIL GLÆDE. RELIGIØST TYDET TUNGSIND</w:t>
      </w:r>
    </w:p>
    <w:p w14:paraId="322A4C93" w14:textId="17E99072" w:rsidR="00701ED3" w:rsidRDefault="006F613C" w:rsidP="00053EA3">
      <w:pPr>
        <w:spacing w:line="276" w:lineRule="auto"/>
        <w:rPr>
          <w:rFonts w:ascii="Arial" w:hAnsi="Arial" w:cs="Arial"/>
          <w:sz w:val="24"/>
          <w:szCs w:val="24"/>
        </w:rPr>
      </w:pPr>
      <w:r>
        <w:rPr>
          <w:rFonts w:ascii="Arial" w:hAnsi="Arial" w:cs="Arial"/>
          <w:sz w:val="24"/>
          <w:szCs w:val="24"/>
        </w:rPr>
        <w:t>”LÆSSER HELE SIT TUNGSIND AF PÅ ET STAKKELS BARN”</w:t>
      </w:r>
    </w:p>
    <w:p w14:paraId="079419D3" w14:textId="77777777" w:rsidR="00723262" w:rsidRDefault="00723262" w:rsidP="00053EA3">
      <w:pPr>
        <w:spacing w:line="276" w:lineRule="auto"/>
        <w:rPr>
          <w:rFonts w:ascii="Arial" w:hAnsi="Arial" w:cs="Arial"/>
          <w:sz w:val="24"/>
          <w:szCs w:val="24"/>
        </w:rPr>
      </w:pPr>
    </w:p>
    <w:p w14:paraId="673FA6B8" w14:textId="6EF877AD" w:rsidR="00A17A75" w:rsidRDefault="00A17A75" w:rsidP="00053EA3">
      <w:pPr>
        <w:spacing w:line="276" w:lineRule="auto"/>
        <w:rPr>
          <w:rFonts w:ascii="Arial" w:hAnsi="Arial" w:cs="Arial"/>
          <w:sz w:val="24"/>
          <w:szCs w:val="24"/>
        </w:rPr>
      </w:pPr>
      <w:r>
        <w:rPr>
          <w:rFonts w:ascii="Arial" w:hAnsi="Arial" w:cs="Arial"/>
          <w:sz w:val="24"/>
          <w:szCs w:val="24"/>
        </w:rPr>
        <w:t xml:space="preserve">SØREN AABYE KIERKEGARD 1813 </w:t>
      </w:r>
      <w:r w:rsidR="00993029">
        <w:rPr>
          <w:rFonts w:ascii="Arial" w:hAnsi="Arial" w:cs="Arial"/>
          <w:sz w:val="24"/>
          <w:szCs w:val="24"/>
        </w:rPr>
        <w:t>–</w:t>
      </w:r>
      <w:r>
        <w:rPr>
          <w:rFonts w:ascii="Arial" w:hAnsi="Arial" w:cs="Arial"/>
          <w:sz w:val="24"/>
          <w:szCs w:val="24"/>
        </w:rPr>
        <w:t xml:space="preserve"> </w:t>
      </w:r>
      <w:r w:rsidR="00993029">
        <w:rPr>
          <w:rFonts w:ascii="Arial" w:hAnsi="Arial" w:cs="Arial"/>
          <w:sz w:val="24"/>
          <w:szCs w:val="24"/>
        </w:rPr>
        <w:t>1855</w:t>
      </w:r>
    </w:p>
    <w:p w14:paraId="01F9AC12" w14:textId="77777777" w:rsidR="00993029" w:rsidRDefault="00993029" w:rsidP="00053EA3">
      <w:pPr>
        <w:spacing w:line="276" w:lineRule="auto"/>
        <w:rPr>
          <w:rFonts w:ascii="Arial" w:hAnsi="Arial" w:cs="Arial"/>
          <w:sz w:val="24"/>
          <w:szCs w:val="24"/>
        </w:rPr>
      </w:pPr>
    </w:p>
    <w:p w14:paraId="6B717182" w14:textId="77777777" w:rsidR="00053EA3" w:rsidRPr="00811AB4" w:rsidRDefault="00053EA3" w:rsidP="00A21544">
      <w:pPr>
        <w:spacing w:line="276" w:lineRule="auto"/>
        <w:rPr>
          <w:rFonts w:ascii="Arial" w:hAnsi="Arial" w:cs="Arial"/>
          <w:sz w:val="24"/>
          <w:szCs w:val="24"/>
        </w:rPr>
      </w:pPr>
    </w:p>
    <w:p w14:paraId="6FCF1063" w14:textId="77777777" w:rsidR="00A21544" w:rsidRDefault="00A21544" w:rsidP="00A21544">
      <w:pPr>
        <w:spacing w:line="276" w:lineRule="auto"/>
        <w:rPr>
          <w:rFonts w:ascii="Arial" w:hAnsi="Arial" w:cs="Arial"/>
          <w:sz w:val="24"/>
          <w:szCs w:val="24"/>
        </w:rPr>
      </w:pPr>
      <w:r>
        <w:rPr>
          <w:rFonts w:ascii="Arial" w:hAnsi="Arial" w:cs="Arial"/>
          <w:sz w:val="24"/>
          <w:szCs w:val="24"/>
        </w:rPr>
        <w:t>Michael Pedersen Kierkegaard. 1756-1838. (Søren 1813-1855).</w:t>
      </w:r>
    </w:p>
    <w:p w14:paraId="6FCF1064" w14:textId="1950C2E9" w:rsidR="00A21544" w:rsidRDefault="00A21544" w:rsidP="00A21544">
      <w:pPr>
        <w:spacing w:line="276" w:lineRule="auto"/>
        <w:rPr>
          <w:rFonts w:ascii="Arial" w:hAnsi="Arial" w:cs="Arial"/>
          <w:sz w:val="24"/>
          <w:szCs w:val="24"/>
        </w:rPr>
      </w:pPr>
      <w:r>
        <w:rPr>
          <w:rFonts w:ascii="Arial" w:hAnsi="Arial" w:cs="Arial"/>
          <w:sz w:val="24"/>
          <w:szCs w:val="24"/>
        </w:rPr>
        <w:t>- som</w:t>
      </w:r>
      <w:r w:rsidR="000C41C3">
        <w:rPr>
          <w:rFonts w:ascii="Arial" w:hAnsi="Arial" w:cs="Arial"/>
          <w:sz w:val="24"/>
          <w:szCs w:val="24"/>
        </w:rPr>
        <w:t xml:space="preserve"> </w:t>
      </w:r>
      <w:r>
        <w:rPr>
          <w:rFonts w:ascii="Arial" w:hAnsi="Arial" w:cs="Arial"/>
          <w:sz w:val="24"/>
          <w:szCs w:val="24"/>
        </w:rPr>
        <w:t>1</w:t>
      </w:r>
      <w:r w:rsidR="00B46977">
        <w:rPr>
          <w:rFonts w:ascii="Arial" w:hAnsi="Arial" w:cs="Arial"/>
          <w:sz w:val="24"/>
          <w:szCs w:val="24"/>
        </w:rPr>
        <w:t>1</w:t>
      </w:r>
      <w:r>
        <w:rPr>
          <w:rFonts w:ascii="Arial" w:hAnsi="Arial" w:cs="Arial"/>
          <w:sz w:val="24"/>
          <w:szCs w:val="24"/>
        </w:rPr>
        <w:t>årig fra Sæding i Vestjylland til København, i lære som hosekræmmer hos en onkel.</w:t>
      </w:r>
    </w:p>
    <w:p w14:paraId="6FCF1065" w14:textId="77777777" w:rsidR="00A21544" w:rsidRDefault="00A21544" w:rsidP="00A21544">
      <w:pPr>
        <w:spacing w:line="276" w:lineRule="auto"/>
        <w:rPr>
          <w:rFonts w:ascii="Arial" w:hAnsi="Arial" w:cs="Arial"/>
          <w:sz w:val="24"/>
          <w:szCs w:val="24"/>
        </w:rPr>
      </w:pPr>
      <w:r>
        <w:rPr>
          <w:rFonts w:ascii="Arial" w:hAnsi="Arial" w:cs="Arial"/>
          <w:sz w:val="24"/>
          <w:szCs w:val="24"/>
        </w:rPr>
        <w:t>- flid, sparsommelighed, dygtighed og arv: Stor formue</w:t>
      </w:r>
    </w:p>
    <w:p w14:paraId="6FCF1066" w14:textId="77777777" w:rsidR="00A21544" w:rsidRDefault="00A21544" w:rsidP="00A21544">
      <w:pPr>
        <w:spacing w:line="276" w:lineRule="auto"/>
        <w:rPr>
          <w:rFonts w:ascii="Arial" w:hAnsi="Arial" w:cs="Arial"/>
          <w:sz w:val="24"/>
          <w:szCs w:val="24"/>
        </w:rPr>
      </w:pPr>
      <w:r>
        <w:rPr>
          <w:rFonts w:ascii="Arial" w:hAnsi="Arial" w:cs="Arial"/>
          <w:sz w:val="24"/>
          <w:szCs w:val="24"/>
        </w:rPr>
        <w:t xml:space="preserve">- held og hårdhed bringer formuen gennem Københavns brand 1795, englændernes bombardement 1805 og statsbankerotten 1813. </w:t>
      </w:r>
    </w:p>
    <w:p w14:paraId="6FCF1067" w14:textId="77777777" w:rsidR="00A21544" w:rsidRDefault="00A21544" w:rsidP="00A21544">
      <w:pPr>
        <w:spacing w:line="276" w:lineRule="auto"/>
        <w:rPr>
          <w:rFonts w:ascii="Arial" w:hAnsi="Arial" w:cs="Arial"/>
          <w:sz w:val="24"/>
          <w:szCs w:val="24"/>
        </w:rPr>
      </w:pPr>
      <w:r>
        <w:rPr>
          <w:rFonts w:ascii="Arial" w:hAnsi="Arial" w:cs="Arial"/>
          <w:sz w:val="24"/>
          <w:szCs w:val="24"/>
        </w:rPr>
        <w:t>- ikke blot stor formue også stor familie, to koner (dog ikke samtidig) 7 børn med nr. 2, hvoraf Søren er nr. 7.</w:t>
      </w:r>
    </w:p>
    <w:p w14:paraId="6FCF1068" w14:textId="77777777" w:rsidR="00A21544" w:rsidRDefault="00A21544" w:rsidP="00A21544">
      <w:pPr>
        <w:spacing w:line="276" w:lineRule="auto"/>
        <w:rPr>
          <w:rFonts w:ascii="Arial" w:hAnsi="Arial" w:cs="Arial"/>
          <w:sz w:val="24"/>
          <w:szCs w:val="24"/>
        </w:rPr>
      </w:pPr>
      <w:r>
        <w:rPr>
          <w:rFonts w:ascii="Arial" w:hAnsi="Arial" w:cs="Arial"/>
          <w:sz w:val="24"/>
          <w:szCs w:val="24"/>
        </w:rPr>
        <w:t>- det går ham altså godt. Men intet bliver ham til glæde. Mørkt gemyt. Tungsind.</w:t>
      </w:r>
    </w:p>
    <w:p w14:paraId="6FCF1069" w14:textId="77777777" w:rsidR="00A21544" w:rsidRDefault="00A21544" w:rsidP="00A21544">
      <w:pPr>
        <w:spacing w:line="276" w:lineRule="auto"/>
        <w:rPr>
          <w:rFonts w:ascii="Arial" w:hAnsi="Arial" w:cs="Arial"/>
          <w:sz w:val="24"/>
          <w:szCs w:val="24"/>
        </w:rPr>
      </w:pPr>
      <w:r>
        <w:rPr>
          <w:rFonts w:ascii="Arial" w:hAnsi="Arial" w:cs="Arial"/>
          <w:sz w:val="24"/>
          <w:szCs w:val="24"/>
        </w:rPr>
        <w:t>- tungsindet tydet religiøst, hvilket det ikke bliver lettere af. Livsødelæggende syndsbevidsthed.</w:t>
      </w:r>
    </w:p>
    <w:p w14:paraId="6FCF106A" w14:textId="77777777" w:rsidR="00A21544" w:rsidRDefault="00A21544" w:rsidP="00A21544">
      <w:pPr>
        <w:spacing w:line="276" w:lineRule="auto"/>
        <w:rPr>
          <w:rFonts w:ascii="Arial" w:hAnsi="Arial" w:cs="Arial"/>
          <w:sz w:val="24"/>
          <w:szCs w:val="24"/>
        </w:rPr>
      </w:pPr>
      <w:r>
        <w:rPr>
          <w:rFonts w:ascii="Arial" w:hAnsi="Arial" w:cs="Arial"/>
          <w:sz w:val="24"/>
          <w:szCs w:val="24"/>
        </w:rPr>
        <w:t xml:space="preserve">- deler sine anfægtelser, det religiøst tydede tungsind med sine højtbegavede sønner, Peter og Søren. Medens de endnu er børn og ikke kan værge for sig. Knækker, hvad Løgstrup kalder ”det kostbareste af alt”, deres livsmod. </w:t>
      </w:r>
    </w:p>
    <w:p w14:paraId="6FCF106E" w14:textId="14637CA9" w:rsidR="0031093D" w:rsidRDefault="00D95CD3" w:rsidP="00A21544">
      <w:pPr>
        <w:spacing w:line="276" w:lineRule="auto"/>
        <w:rPr>
          <w:rFonts w:ascii="Arial" w:hAnsi="Arial" w:cs="Arial"/>
          <w:sz w:val="24"/>
          <w:szCs w:val="24"/>
        </w:rPr>
      </w:pPr>
      <w:r>
        <w:rPr>
          <w:rFonts w:ascii="Arial" w:hAnsi="Arial" w:cs="Arial"/>
          <w:sz w:val="24"/>
          <w:szCs w:val="24"/>
        </w:rPr>
        <w:t>- f</w:t>
      </w:r>
      <w:r w:rsidR="00A21544">
        <w:rPr>
          <w:rFonts w:ascii="Arial" w:hAnsi="Arial" w:cs="Arial"/>
          <w:sz w:val="24"/>
          <w:szCs w:val="24"/>
        </w:rPr>
        <w:t>oruden tungsindet er arven fra faderen formuen. Den betyder, at Kierkegaard ikke behøver at bekymre sig om udkommet, men kan leve et liv i eksorbitant luksus (Det er ham vel undt, et formildende træk)</w:t>
      </w:r>
      <w:r w:rsidR="0031093D">
        <w:rPr>
          <w:rFonts w:ascii="Arial" w:hAnsi="Arial" w:cs="Arial"/>
          <w:sz w:val="24"/>
          <w:szCs w:val="24"/>
        </w:rPr>
        <w:t>.</w:t>
      </w:r>
    </w:p>
    <w:p w14:paraId="6FCF106F" w14:textId="77777777" w:rsidR="0031093D" w:rsidRDefault="0031093D" w:rsidP="00A21544">
      <w:pPr>
        <w:spacing w:line="276" w:lineRule="auto"/>
        <w:rPr>
          <w:rFonts w:ascii="Arial" w:hAnsi="Arial" w:cs="Arial"/>
          <w:sz w:val="24"/>
          <w:szCs w:val="24"/>
        </w:rPr>
      </w:pPr>
    </w:p>
    <w:p w14:paraId="0967F87B" w14:textId="61F2501E" w:rsidR="00A51183" w:rsidRDefault="00736A41" w:rsidP="00A21544">
      <w:pPr>
        <w:spacing w:line="276" w:lineRule="auto"/>
        <w:rPr>
          <w:rFonts w:ascii="Arial" w:hAnsi="Arial" w:cs="Arial"/>
          <w:sz w:val="24"/>
          <w:szCs w:val="24"/>
        </w:rPr>
      </w:pPr>
      <w:r>
        <w:rPr>
          <w:rFonts w:ascii="Arial" w:hAnsi="Arial" w:cs="Arial"/>
          <w:sz w:val="24"/>
          <w:szCs w:val="24"/>
        </w:rPr>
        <w:t>Det er der ikke tid til at udfolde her</w:t>
      </w:r>
      <w:r w:rsidR="008711FB">
        <w:rPr>
          <w:rFonts w:ascii="Arial" w:hAnsi="Arial" w:cs="Arial"/>
          <w:sz w:val="24"/>
          <w:szCs w:val="24"/>
        </w:rPr>
        <w:t xml:space="preserve"> og mine evner som fortæller rækker ikke, så jeg vil overlade ordet til Kierkegaard selv</w:t>
      </w:r>
      <w:r w:rsidR="00BA65D0">
        <w:rPr>
          <w:rFonts w:ascii="Arial" w:hAnsi="Arial" w:cs="Arial"/>
          <w:sz w:val="24"/>
          <w:szCs w:val="24"/>
        </w:rPr>
        <w:t xml:space="preserve"> ved at citere fra hans dagbøger. </w:t>
      </w:r>
    </w:p>
    <w:p w14:paraId="4172C534" w14:textId="77777777" w:rsidR="00A51183" w:rsidRDefault="00A51183" w:rsidP="00A21544">
      <w:pPr>
        <w:spacing w:line="276" w:lineRule="auto"/>
        <w:rPr>
          <w:rFonts w:ascii="Arial" w:hAnsi="Arial" w:cs="Arial"/>
          <w:sz w:val="24"/>
          <w:szCs w:val="24"/>
        </w:rPr>
      </w:pPr>
    </w:p>
    <w:p w14:paraId="12A40835" w14:textId="77777777" w:rsidR="003171F4" w:rsidRDefault="00A21544" w:rsidP="00A21544">
      <w:pPr>
        <w:spacing w:line="276" w:lineRule="auto"/>
        <w:rPr>
          <w:rFonts w:ascii="Arial" w:hAnsi="Arial" w:cs="Arial"/>
          <w:sz w:val="24"/>
          <w:szCs w:val="24"/>
        </w:rPr>
      </w:pPr>
      <w:r w:rsidRPr="00111D31">
        <w:rPr>
          <w:rFonts w:ascii="Arial" w:hAnsi="Arial" w:cs="Arial"/>
          <w:i/>
          <w:sz w:val="24"/>
          <w:szCs w:val="24"/>
        </w:rPr>
        <w:t xml:space="preserve">”Mit Tungsind har </w:t>
      </w:r>
      <w:proofErr w:type="spellStart"/>
      <w:r w:rsidRPr="00111D31">
        <w:rPr>
          <w:rFonts w:ascii="Arial" w:hAnsi="Arial" w:cs="Arial"/>
          <w:i/>
          <w:sz w:val="24"/>
          <w:szCs w:val="24"/>
        </w:rPr>
        <w:t>gjemmen</w:t>
      </w:r>
      <w:proofErr w:type="spellEnd"/>
      <w:r w:rsidRPr="00111D31">
        <w:rPr>
          <w:rFonts w:ascii="Arial" w:hAnsi="Arial" w:cs="Arial"/>
          <w:i/>
          <w:sz w:val="24"/>
          <w:szCs w:val="24"/>
        </w:rPr>
        <w:t xml:space="preserve"> mange </w:t>
      </w:r>
      <w:proofErr w:type="spellStart"/>
      <w:r w:rsidRPr="00111D31">
        <w:rPr>
          <w:rFonts w:ascii="Arial" w:hAnsi="Arial" w:cs="Arial"/>
          <w:i/>
          <w:sz w:val="24"/>
          <w:szCs w:val="24"/>
        </w:rPr>
        <w:t>Aar</w:t>
      </w:r>
      <w:proofErr w:type="spellEnd"/>
      <w:r w:rsidRPr="00111D31">
        <w:rPr>
          <w:rFonts w:ascii="Arial" w:hAnsi="Arial" w:cs="Arial"/>
          <w:i/>
          <w:sz w:val="24"/>
          <w:szCs w:val="24"/>
        </w:rPr>
        <w:t xml:space="preserve"> gjort, at jeg ikke kunde komme til </w:t>
      </w:r>
      <w:r>
        <w:rPr>
          <w:rFonts w:ascii="Arial" w:hAnsi="Arial" w:cs="Arial"/>
          <w:i/>
          <w:sz w:val="24"/>
          <w:szCs w:val="24"/>
        </w:rPr>
        <w:tab/>
      </w:r>
      <w:r w:rsidRPr="00111D31">
        <w:rPr>
          <w:rFonts w:ascii="Arial" w:hAnsi="Arial" w:cs="Arial"/>
          <w:i/>
          <w:sz w:val="24"/>
          <w:szCs w:val="24"/>
        </w:rPr>
        <w:t xml:space="preserve">at sige i dybeste Forstand Du til mig selv. </w:t>
      </w:r>
      <w:proofErr w:type="spellStart"/>
      <w:r w:rsidRPr="00CE247F">
        <w:rPr>
          <w:rFonts w:ascii="Arial" w:hAnsi="Arial" w:cs="Arial"/>
          <w:i/>
          <w:sz w:val="24"/>
          <w:szCs w:val="24"/>
          <w:lang w:val="de-DE"/>
        </w:rPr>
        <w:t>Imellem</w:t>
      </w:r>
      <w:proofErr w:type="spellEnd"/>
      <w:r w:rsidRPr="00CE247F">
        <w:rPr>
          <w:rFonts w:ascii="Arial" w:hAnsi="Arial" w:cs="Arial"/>
          <w:i/>
          <w:sz w:val="24"/>
          <w:szCs w:val="24"/>
          <w:lang w:val="de-DE"/>
        </w:rPr>
        <w:t xml:space="preserve"> mit </w:t>
      </w:r>
      <w:proofErr w:type="spellStart"/>
      <w:r w:rsidRPr="00CE247F">
        <w:rPr>
          <w:rFonts w:ascii="Arial" w:hAnsi="Arial" w:cs="Arial"/>
          <w:i/>
          <w:sz w:val="24"/>
          <w:szCs w:val="24"/>
          <w:lang w:val="de-DE"/>
        </w:rPr>
        <w:t>Tungsind</w:t>
      </w:r>
      <w:proofErr w:type="spellEnd"/>
      <w:r w:rsidRPr="00CE247F">
        <w:rPr>
          <w:rFonts w:ascii="Arial" w:hAnsi="Arial" w:cs="Arial"/>
          <w:i/>
          <w:sz w:val="24"/>
          <w:szCs w:val="24"/>
          <w:lang w:val="de-DE"/>
        </w:rPr>
        <w:t xml:space="preserve"> og mit Du </w:t>
      </w:r>
      <w:proofErr w:type="spellStart"/>
      <w:r w:rsidRPr="00CE247F">
        <w:rPr>
          <w:rFonts w:ascii="Arial" w:hAnsi="Arial" w:cs="Arial"/>
          <w:i/>
          <w:sz w:val="24"/>
          <w:szCs w:val="24"/>
          <w:lang w:val="de-DE"/>
        </w:rPr>
        <w:t>laa</w:t>
      </w:r>
      <w:proofErr w:type="spellEnd"/>
      <w:r w:rsidRPr="00CE247F">
        <w:rPr>
          <w:rFonts w:ascii="Arial" w:hAnsi="Arial" w:cs="Arial"/>
          <w:i/>
          <w:sz w:val="24"/>
          <w:szCs w:val="24"/>
          <w:lang w:val="de-DE"/>
        </w:rPr>
        <w:t xml:space="preserve"> en heel Phantasie Verden. </w:t>
      </w:r>
      <w:r w:rsidRPr="00111D31">
        <w:rPr>
          <w:rFonts w:ascii="Arial" w:hAnsi="Arial" w:cs="Arial"/>
          <w:i/>
          <w:sz w:val="24"/>
          <w:szCs w:val="24"/>
        </w:rPr>
        <w:t xml:space="preserve">Det er den, som jeg </w:t>
      </w:r>
      <w:proofErr w:type="spellStart"/>
      <w:r w:rsidRPr="00111D31">
        <w:rPr>
          <w:rFonts w:ascii="Arial" w:hAnsi="Arial" w:cs="Arial"/>
          <w:i/>
          <w:sz w:val="24"/>
          <w:szCs w:val="24"/>
        </w:rPr>
        <w:t>tildeels</w:t>
      </w:r>
      <w:proofErr w:type="spellEnd"/>
      <w:r w:rsidRPr="00111D31">
        <w:rPr>
          <w:rFonts w:ascii="Arial" w:hAnsi="Arial" w:cs="Arial"/>
          <w:i/>
          <w:sz w:val="24"/>
          <w:szCs w:val="24"/>
        </w:rPr>
        <w:t xml:space="preserve"> har udtømt i Pseudonymerne. Som den, der ikke har et lykkeligt, færdes ude saa meget som muligt, og helst ville være af med sit Hjem: saaledes har mit Tungsind holdt mig ude fra mig selv medens jeg opdagende og digterisk oplevende har </w:t>
      </w:r>
      <w:proofErr w:type="spellStart"/>
      <w:r w:rsidRPr="00111D31">
        <w:rPr>
          <w:rFonts w:ascii="Arial" w:hAnsi="Arial" w:cs="Arial"/>
          <w:i/>
          <w:sz w:val="24"/>
          <w:szCs w:val="24"/>
        </w:rPr>
        <w:t>gjennemreist</w:t>
      </w:r>
      <w:proofErr w:type="spellEnd"/>
      <w:r w:rsidRPr="00111D31">
        <w:rPr>
          <w:rFonts w:ascii="Arial" w:hAnsi="Arial" w:cs="Arial"/>
          <w:i/>
          <w:sz w:val="24"/>
          <w:szCs w:val="24"/>
        </w:rPr>
        <w:t xml:space="preserve"> en heel </w:t>
      </w:r>
      <w:proofErr w:type="spellStart"/>
      <w:r w:rsidRPr="00111D31">
        <w:rPr>
          <w:rFonts w:ascii="Arial" w:hAnsi="Arial" w:cs="Arial"/>
          <w:i/>
          <w:sz w:val="24"/>
          <w:szCs w:val="24"/>
        </w:rPr>
        <w:t>Phantasie</w:t>
      </w:r>
      <w:proofErr w:type="spellEnd"/>
      <w:r w:rsidRPr="00111D31">
        <w:rPr>
          <w:rFonts w:ascii="Arial" w:hAnsi="Arial" w:cs="Arial"/>
          <w:i/>
          <w:sz w:val="24"/>
          <w:szCs w:val="24"/>
        </w:rPr>
        <w:t>-Verden.”</w:t>
      </w:r>
      <w:r>
        <w:rPr>
          <w:rFonts w:ascii="Arial" w:hAnsi="Arial" w:cs="Arial"/>
          <w:sz w:val="24"/>
          <w:szCs w:val="24"/>
        </w:rPr>
        <w:tab/>
      </w:r>
    </w:p>
    <w:p w14:paraId="6FCF1073" w14:textId="31C94D37" w:rsidR="00A21544" w:rsidRDefault="00A21544" w:rsidP="00A21544">
      <w:pPr>
        <w:spacing w:line="276" w:lineRule="auto"/>
        <w:rPr>
          <w:rFonts w:ascii="Arial" w:hAnsi="Arial" w:cs="Arial"/>
          <w:sz w:val="24"/>
          <w:szCs w:val="24"/>
        </w:rPr>
      </w:pPr>
      <w:r>
        <w:rPr>
          <w:rFonts w:ascii="Arial" w:hAnsi="Arial" w:cs="Arial"/>
          <w:sz w:val="24"/>
          <w:szCs w:val="24"/>
        </w:rPr>
        <w:t>1847</w:t>
      </w:r>
    </w:p>
    <w:p w14:paraId="6FCF1074" w14:textId="77777777" w:rsidR="00FE451C" w:rsidRDefault="00FE451C" w:rsidP="00A21544">
      <w:pPr>
        <w:spacing w:line="276" w:lineRule="auto"/>
        <w:rPr>
          <w:rFonts w:ascii="Arial" w:hAnsi="Arial" w:cs="Arial"/>
          <w:sz w:val="24"/>
          <w:szCs w:val="24"/>
        </w:rPr>
      </w:pPr>
    </w:p>
    <w:p w14:paraId="6FCF1076" w14:textId="39561095" w:rsidR="00A21544" w:rsidRDefault="00A21544" w:rsidP="00A21544">
      <w:pPr>
        <w:spacing w:line="276" w:lineRule="auto"/>
        <w:rPr>
          <w:rFonts w:ascii="Arial" w:hAnsi="Arial" w:cs="Arial"/>
          <w:sz w:val="24"/>
          <w:szCs w:val="24"/>
        </w:rPr>
      </w:pPr>
      <w:r>
        <w:rPr>
          <w:rFonts w:ascii="Arial" w:hAnsi="Arial" w:cs="Arial"/>
          <w:sz w:val="24"/>
          <w:szCs w:val="24"/>
        </w:rPr>
        <w:t>Det er altså ikke blot mig, der har vanskeligt ved at blive dus med den gode Kierkegaard. Det havde han også selv!</w:t>
      </w:r>
      <w:r w:rsidR="003A79D9">
        <w:rPr>
          <w:rFonts w:ascii="Arial" w:hAnsi="Arial" w:cs="Arial"/>
          <w:sz w:val="24"/>
          <w:szCs w:val="24"/>
        </w:rPr>
        <w:t xml:space="preserve"> </w:t>
      </w:r>
      <w:r>
        <w:rPr>
          <w:rFonts w:ascii="Arial" w:hAnsi="Arial" w:cs="Arial"/>
          <w:sz w:val="24"/>
          <w:szCs w:val="24"/>
        </w:rPr>
        <w:t>Freud’sk fortalelse i en tidligere forelæsning: Hjem blev til lem</w:t>
      </w:r>
      <w:r w:rsidR="003A79D9">
        <w:rPr>
          <w:rFonts w:ascii="Arial" w:hAnsi="Arial" w:cs="Arial"/>
          <w:sz w:val="24"/>
          <w:szCs w:val="24"/>
        </w:rPr>
        <w:t>.</w:t>
      </w:r>
      <w:r w:rsidRPr="00207A0D">
        <w:rPr>
          <w:rFonts w:ascii="Arial" w:hAnsi="Arial" w:cs="Arial"/>
          <w:sz w:val="24"/>
          <w:szCs w:val="24"/>
        </w:rPr>
        <w:t xml:space="preserve"> </w:t>
      </w:r>
    </w:p>
    <w:p w14:paraId="01553B23" w14:textId="77777777" w:rsidR="005927C1" w:rsidRDefault="005927C1" w:rsidP="00A21544">
      <w:pPr>
        <w:spacing w:line="276" w:lineRule="auto"/>
        <w:rPr>
          <w:rFonts w:ascii="Arial" w:hAnsi="Arial" w:cs="Arial"/>
          <w:sz w:val="24"/>
          <w:szCs w:val="24"/>
        </w:rPr>
      </w:pPr>
    </w:p>
    <w:p w14:paraId="6FCF1077"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Og hvorfra stammer så dette tungsind, der sætter ham uden for livet og gør ham til digter, lukker ham ude fra livet og inde i sig/ham selv? Fra faderen.</w:t>
      </w:r>
      <w:r>
        <w:rPr>
          <w:rFonts w:ascii="Arial" w:hAnsi="Arial" w:cs="Arial"/>
          <w:sz w:val="24"/>
          <w:szCs w:val="24"/>
        </w:rPr>
        <w:tab/>
      </w:r>
    </w:p>
    <w:p w14:paraId="6FCF1078" w14:textId="77777777" w:rsidR="00A21544" w:rsidRDefault="00A21544" w:rsidP="00A21544">
      <w:pPr>
        <w:spacing w:line="276" w:lineRule="auto"/>
        <w:rPr>
          <w:rFonts w:ascii="Arial" w:hAnsi="Arial" w:cs="Arial"/>
          <w:sz w:val="24"/>
          <w:szCs w:val="24"/>
        </w:rPr>
      </w:pPr>
    </w:p>
    <w:p w14:paraId="6FCF107A" w14:textId="41BC9105" w:rsidR="00A21544" w:rsidRDefault="00A21544" w:rsidP="00A21544">
      <w:pPr>
        <w:spacing w:line="276" w:lineRule="auto"/>
        <w:rPr>
          <w:rFonts w:ascii="Arial" w:hAnsi="Arial" w:cs="Arial"/>
          <w:i/>
          <w:sz w:val="24"/>
          <w:szCs w:val="24"/>
        </w:rPr>
      </w:pPr>
      <w:r w:rsidRPr="00111D31">
        <w:rPr>
          <w:rFonts w:ascii="Arial" w:hAnsi="Arial" w:cs="Arial"/>
          <w:i/>
          <w:sz w:val="24"/>
          <w:szCs w:val="24"/>
        </w:rPr>
        <w:t xml:space="preserve">”Det er dog forfærdeligt, naar jeg saaledes et enkelt Øieblik kommer til at tænke paa mit Livs mørke Baggrund lige fra det Tidligste. Den Angest med hvilken min Fader fyldte min Sjæl, hans eget frygtelige Tungsind, det Meget, som jeg i den Henseende end ikke kan optegne. En </w:t>
      </w:r>
      <w:proofErr w:type="spellStart"/>
      <w:r w:rsidRPr="00111D31">
        <w:rPr>
          <w:rFonts w:ascii="Arial" w:hAnsi="Arial" w:cs="Arial"/>
          <w:i/>
          <w:sz w:val="24"/>
          <w:szCs w:val="24"/>
        </w:rPr>
        <w:t>saadan</w:t>
      </w:r>
      <w:proofErr w:type="spellEnd"/>
      <w:r w:rsidRPr="00111D31">
        <w:rPr>
          <w:rFonts w:ascii="Arial" w:hAnsi="Arial" w:cs="Arial"/>
          <w:i/>
          <w:sz w:val="24"/>
          <w:szCs w:val="24"/>
        </w:rPr>
        <w:t xml:space="preserve"> Angest fik jeg for Christendommen, og dog følte jeg mig saa stærkt dragen til den. </w:t>
      </w:r>
    </w:p>
    <w:p w14:paraId="774C082C" w14:textId="77777777" w:rsidR="003A79D9" w:rsidRPr="00111D31" w:rsidRDefault="003A79D9" w:rsidP="00A21544">
      <w:pPr>
        <w:spacing w:line="276" w:lineRule="auto"/>
        <w:rPr>
          <w:rFonts w:ascii="Arial" w:hAnsi="Arial" w:cs="Arial"/>
          <w:i/>
          <w:sz w:val="24"/>
          <w:szCs w:val="24"/>
        </w:rPr>
      </w:pPr>
    </w:p>
    <w:p w14:paraId="6FCF107B" w14:textId="77777777" w:rsidR="00A21544" w:rsidRDefault="00A21544" w:rsidP="00A21544">
      <w:pPr>
        <w:spacing w:line="276" w:lineRule="auto"/>
        <w:rPr>
          <w:rFonts w:ascii="Arial" w:hAnsi="Arial" w:cs="Arial"/>
          <w:i/>
          <w:sz w:val="24"/>
          <w:szCs w:val="24"/>
        </w:rPr>
      </w:pPr>
      <w:r w:rsidRPr="00111D31">
        <w:rPr>
          <w:rFonts w:ascii="Arial" w:hAnsi="Arial" w:cs="Arial"/>
          <w:i/>
          <w:sz w:val="24"/>
          <w:szCs w:val="24"/>
        </w:rPr>
        <w:t xml:space="preserve">Som sagt i et enkelt Øieblik er det frygteligt at tænke paa dette Liv jeg saaledes har ført i det skjulteste inderste, </w:t>
      </w:r>
      <w:proofErr w:type="spellStart"/>
      <w:r w:rsidRPr="00111D31">
        <w:rPr>
          <w:rFonts w:ascii="Arial" w:hAnsi="Arial" w:cs="Arial"/>
          <w:i/>
          <w:sz w:val="24"/>
          <w:szCs w:val="24"/>
        </w:rPr>
        <w:t>naturligviis</w:t>
      </w:r>
      <w:proofErr w:type="spellEnd"/>
      <w:r w:rsidRPr="00111D31">
        <w:rPr>
          <w:rFonts w:ascii="Arial" w:hAnsi="Arial" w:cs="Arial"/>
          <w:i/>
          <w:sz w:val="24"/>
          <w:szCs w:val="24"/>
        </w:rPr>
        <w:t xml:space="preserve"> </w:t>
      </w:r>
      <w:proofErr w:type="spellStart"/>
      <w:r w:rsidRPr="00111D31">
        <w:rPr>
          <w:rFonts w:ascii="Arial" w:hAnsi="Arial" w:cs="Arial"/>
          <w:i/>
          <w:sz w:val="24"/>
          <w:szCs w:val="24"/>
        </w:rPr>
        <w:t>bogstaveligen</w:t>
      </w:r>
      <w:proofErr w:type="spellEnd"/>
      <w:r w:rsidRPr="00111D31">
        <w:rPr>
          <w:rFonts w:ascii="Arial" w:hAnsi="Arial" w:cs="Arial"/>
          <w:i/>
          <w:sz w:val="24"/>
          <w:szCs w:val="24"/>
        </w:rPr>
        <w:t xml:space="preserve"> aldrig talt til noget eneste Menneske ikke et Ord derom, end ikke turdet optegne det Mindste deraf – og saa at jeg har kunnet omklæde dette Liv med en </w:t>
      </w:r>
      <w:proofErr w:type="spellStart"/>
      <w:r w:rsidRPr="00111D31">
        <w:rPr>
          <w:rFonts w:ascii="Arial" w:hAnsi="Arial" w:cs="Arial"/>
          <w:i/>
          <w:sz w:val="24"/>
          <w:szCs w:val="24"/>
        </w:rPr>
        <w:t>saadan</w:t>
      </w:r>
      <w:proofErr w:type="spellEnd"/>
      <w:r w:rsidRPr="00111D31">
        <w:rPr>
          <w:rFonts w:ascii="Arial" w:hAnsi="Arial" w:cs="Arial"/>
          <w:i/>
          <w:sz w:val="24"/>
          <w:szCs w:val="24"/>
        </w:rPr>
        <w:t xml:space="preserve"> ydre </w:t>
      </w:r>
      <w:proofErr w:type="spellStart"/>
      <w:r w:rsidRPr="00111D31">
        <w:rPr>
          <w:rFonts w:ascii="Arial" w:hAnsi="Arial" w:cs="Arial"/>
          <w:i/>
          <w:sz w:val="24"/>
          <w:szCs w:val="24"/>
        </w:rPr>
        <w:t>Existents</w:t>
      </w:r>
      <w:proofErr w:type="spellEnd"/>
      <w:r w:rsidRPr="00111D31">
        <w:rPr>
          <w:rFonts w:ascii="Arial" w:hAnsi="Arial" w:cs="Arial"/>
          <w:i/>
          <w:sz w:val="24"/>
          <w:szCs w:val="24"/>
        </w:rPr>
        <w:t xml:space="preserve"> af Livslyst og Munterhed.</w:t>
      </w:r>
    </w:p>
    <w:p w14:paraId="6873B090" w14:textId="77777777" w:rsidR="008C1399" w:rsidRPr="00111D31" w:rsidRDefault="008C1399" w:rsidP="00A21544">
      <w:pPr>
        <w:spacing w:line="276" w:lineRule="auto"/>
        <w:rPr>
          <w:rFonts w:ascii="Arial" w:hAnsi="Arial" w:cs="Arial"/>
          <w:i/>
          <w:sz w:val="24"/>
          <w:szCs w:val="24"/>
        </w:rPr>
      </w:pPr>
    </w:p>
    <w:p w14:paraId="6FCF107C" w14:textId="77777777" w:rsidR="00A21544" w:rsidRPr="00111D31" w:rsidRDefault="00A21544" w:rsidP="00A21544">
      <w:pPr>
        <w:spacing w:line="276" w:lineRule="auto"/>
        <w:rPr>
          <w:rFonts w:ascii="Arial" w:hAnsi="Arial" w:cs="Arial"/>
          <w:i/>
          <w:sz w:val="24"/>
          <w:szCs w:val="24"/>
        </w:rPr>
      </w:pPr>
      <w:r w:rsidRPr="00111D31">
        <w:rPr>
          <w:rFonts w:ascii="Arial" w:hAnsi="Arial" w:cs="Arial"/>
          <w:i/>
          <w:sz w:val="24"/>
          <w:szCs w:val="24"/>
        </w:rPr>
        <w:t xml:space="preserve">Hvor sandt er derfor ikke det Ord, jeg saa ofte har sagt om mig selv, at som </w:t>
      </w:r>
      <w:proofErr w:type="spellStart"/>
      <w:r w:rsidRPr="00111D31">
        <w:rPr>
          <w:rFonts w:ascii="Arial" w:hAnsi="Arial" w:cs="Arial"/>
          <w:i/>
          <w:sz w:val="24"/>
          <w:szCs w:val="24"/>
        </w:rPr>
        <w:t>Scheresade</w:t>
      </w:r>
      <w:proofErr w:type="spellEnd"/>
      <w:r w:rsidRPr="00111D31">
        <w:rPr>
          <w:rFonts w:ascii="Arial" w:hAnsi="Arial" w:cs="Arial"/>
          <w:i/>
          <w:sz w:val="24"/>
          <w:szCs w:val="24"/>
        </w:rPr>
        <w:t xml:space="preserve"> frelser Livet ved at fortælle Eventyr, Saaledes frelser jeg Livet eller holder mig i Livet ved at producere.”</w:t>
      </w:r>
    </w:p>
    <w:p w14:paraId="6FCF107D" w14:textId="229D6D3F" w:rsidR="00A21544" w:rsidRPr="00111D31" w:rsidRDefault="00A21544" w:rsidP="00A21544">
      <w:pPr>
        <w:spacing w:line="276" w:lineRule="auto"/>
        <w:rPr>
          <w:rFonts w:ascii="Arial" w:hAnsi="Arial" w:cs="Arial"/>
          <w:i/>
          <w:sz w:val="24"/>
          <w:szCs w:val="24"/>
        </w:rPr>
      </w:pPr>
      <w:r w:rsidRPr="00111D31">
        <w:rPr>
          <w:rFonts w:ascii="Arial" w:hAnsi="Arial" w:cs="Arial"/>
          <w:i/>
          <w:sz w:val="24"/>
          <w:szCs w:val="24"/>
        </w:rPr>
        <w:t>1848</w:t>
      </w:r>
    </w:p>
    <w:p w14:paraId="6FCF107E" w14:textId="77777777" w:rsidR="00A21544" w:rsidRPr="00111D31" w:rsidRDefault="00A21544" w:rsidP="00A21544">
      <w:pPr>
        <w:spacing w:line="276" w:lineRule="auto"/>
        <w:rPr>
          <w:rFonts w:ascii="Arial" w:hAnsi="Arial" w:cs="Arial"/>
          <w:i/>
          <w:sz w:val="24"/>
          <w:szCs w:val="24"/>
        </w:rPr>
      </w:pPr>
    </w:p>
    <w:p w14:paraId="6FCF107F" w14:textId="77777777" w:rsidR="00A21544" w:rsidRPr="00111D31" w:rsidRDefault="00A21544" w:rsidP="00A21544">
      <w:pPr>
        <w:spacing w:line="276" w:lineRule="auto"/>
        <w:rPr>
          <w:rFonts w:ascii="Arial" w:hAnsi="Arial" w:cs="Arial"/>
          <w:i/>
          <w:sz w:val="24"/>
          <w:szCs w:val="24"/>
        </w:rPr>
      </w:pPr>
      <w:r w:rsidRPr="00111D31">
        <w:rPr>
          <w:rFonts w:ascii="Arial" w:hAnsi="Arial" w:cs="Arial"/>
          <w:i/>
          <w:sz w:val="24"/>
          <w:szCs w:val="24"/>
        </w:rPr>
        <w:t xml:space="preserve">”Men min Faders Død var da ogsaa en frygtelig rystende Begivenhed for mig, hvorledes har jeg aldrig </w:t>
      </w:r>
      <w:proofErr w:type="spellStart"/>
      <w:r w:rsidRPr="00111D31">
        <w:rPr>
          <w:rFonts w:ascii="Arial" w:hAnsi="Arial" w:cs="Arial"/>
          <w:i/>
          <w:sz w:val="24"/>
          <w:szCs w:val="24"/>
        </w:rPr>
        <w:t>talet</w:t>
      </w:r>
      <w:proofErr w:type="spellEnd"/>
      <w:r w:rsidRPr="00111D31">
        <w:rPr>
          <w:rFonts w:ascii="Arial" w:hAnsi="Arial" w:cs="Arial"/>
          <w:i/>
          <w:sz w:val="24"/>
          <w:szCs w:val="24"/>
        </w:rPr>
        <w:t xml:space="preserve"> til noget eneste Menneske om. Mit hele Livs Forgrund er overhovedet i den Grad hyldet i det mørkeste Tungsind og den dybest rugende elendigheds </w:t>
      </w:r>
      <w:proofErr w:type="spellStart"/>
      <w:r w:rsidRPr="00111D31">
        <w:rPr>
          <w:rFonts w:ascii="Arial" w:hAnsi="Arial" w:cs="Arial"/>
          <w:i/>
          <w:sz w:val="24"/>
          <w:szCs w:val="24"/>
        </w:rPr>
        <w:t>Taager</w:t>
      </w:r>
      <w:proofErr w:type="spellEnd"/>
      <w:r w:rsidRPr="00111D31">
        <w:rPr>
          <w:rFonts w:ascii="Arial" w:hAnsi="Arial" w:cs="Arial"/>
          <w:i/>
          <w:sz w:val="24"/>
          <w:szCs w:val="24"/>
        </w:rPr>
        <w:t xml:space="preserve">, at det intet under er, at jeg var som jeg var. En Anden havde det </w:t>
      </w:r>
      <w:proofErr w:type="spellStart"/>
      <w:r w:rsidRPr="00111D31">
        <w:rPr>
          <w:rFonts w:ascii="Arial" w:hAnsi="Arial" w:cs="Arial"/>
          <w:i/>
          <w:sz w:val="24"/>
          <w:szCs w:val="24"/>
        </w:rPr>
        <w:t>maaske</w:t>
      </w:r>
      <w:proofErr w:type="spellEnd"/>
      <w:r w:rsidRPr="00111D31">
        <w:rPr>
          <w:rFonts w:ascii="Arial" w:hAnsi="Arial" w:cs="Arial"/>
          <w:i/>
          <w:sz w:val="24"/>
          <w:szCs w:val="24"/>
        </w:rPr>
        <w:t xml:space="preserve"> e ikke gjort et saa dybt Indtryk paa; men min </w:t>
      </w:r>
      <w:proofErr w:type="spellStart"/>
      <w:r w:rsidRPr="00111D31">
        <w:rPr>
          <w:rFonts w:ascii="Arial" w:hAnsi="Arial" w:cs="Arial"/>
          <w:i/>
          <w:sz w:val="24"/>
          <w:szCs w:val="24"/>
        </w:rPr>
        <w:t>Phantasie</w:t>
      </w:r>
      <w:proofErr w:type="spellEnd"/>
      <w:r w:rsidRPr="00111D31">
        <w:rPr>
          <w:rFonts w:ascii="Arial" w:hAnsi="Arial" w:cs="Arial"/>
          <w:i/>
          <w:sz w:val="24"/>
          <w:szCs w:val="24"/>
        </w:rPr>
        <w:t xml:space="preserve"> og især i dens </w:t>
      </w:r>
      <w:proofErr w:type="spellStart"/>
      <w:r w:rsidRPr="00111D31">
        <w:rPr>
          <w:rFonts w:ascii="Arial" w:hAnsi="Arial" w:cs="Arial"/>
          <w:i/>
          <w:sz w:val="24"/>
          <w:szCs w:val="24"/>
        </w:rPr>
        <w:t>Begynden</w:t>
      </w:r>
      <w:proofErr w:type="spellEnd"/>
      <w:r w:rsidRPr="00111D31">
        <w:rPr>
          <w:rFonts w:ascii="Arial" w:hAnsi="Arial" w:cs="Arial"/>
          <w:i/>
          <w:sz w:val="24"/>
          <w:szCs w:val="24"/>
        </w:rPr>
        <w:t xml:space="preserve">, da den ingen Opgaver havde at vende sig mod. Et </w:t>
      </w:r>
      <w:proofErr w:type="spellStart"/>
      <w:r w:rsidRPr="00111D31">
        <w:rPr>
          <w:rFonts w:ascii="Arial" w:hAnsi="Arial" w:cs="Arial"/>
          <w:i/>
          <w:sz w:val="24"/>
          <w:szCs w:val="24"/>
        </w:rPr>
        <w:t>saadant</w:t>
      </w:r>
      <w:proofErr w:type="spellEnd"/>
      <w:r w:rsidRPr="00111D31">
        <w:rPr>
          <w:rFonts w:ascii="Arial" w:hAnsi="Arial" w:cs="Arial"/>
          <w:i/>
          <w:sz w:val="24"/>
          <w:szCs w:val="24"/>
        </w:rPr>
        <w:t xml:space="preserve"> primitivt tungsind, en </w:t>
      </w:r>
      <w:proofErr w:type="spellStart"/>
      <w:r w:rsidRPr="00111D31">
        <w:rPr>
          <w:rFonts w:ascii="Arial" w:hAnsi="Arial" w:cs="Arial"/>
          <w:i/>
          <w:sz w:val="24"/>
          <w:szCs w:val="24"/>
        </w:rPr>
        <w:t>saadan</w:t>
      </w:r>
      <w:proofErr w:type="spellEnd"/>
      <w:r w:rsidRPr="00111D31">
        <w:rPr>
          <w:rFonts w:ascii="Arial" w:hAnsi="Arial" w:cs="Arial"/>
          <w:i/>
          <w:sz w:val="24"/>
          <w:szCs w:val="24"/>
        </w:rPr>
        <w:t xml:space="preserve"> uhyre Medgift af Sorg og det i dybeste forstand sørgelige, som et Barn opdraget af en tungsindig Olding – og saa med en medfødt Virtuositet til at kunne bedrage Enhver, som var jeg Liv og Lystighed </w:t>
      </w:r>
      <w:proofErr w:type="gramStart"/>
      <w:r w:rsidRPr="00111D31">
        <w:rPr>
          <w:rFonts w:ascii="Arial" w:hAnsi="Arial" w:cs="Arial"/>
          <w:i/>
          <w:sz w:val="24"/>
          <w:szCs w:val="24"/>
        </w:rPr>
        <w:t>- :</w:t>
      </w:r>
      <w:proofErr w:type="gramEnd"/>
      <w:r w:rsidRPr="00111D31">
        <w:rPr>
          <w:rFonts w:ascii="Arial" w:hAnsi="Arial" w:cs="Arial"/>
          <w:i/>
          <w:sz w:val="24"/>
          <w:szCs w:val="24"/>
        </w:rPr>
        <w:t xml:space="preserve"> og saa at Gud har hjulpet mig saaledes.”</w:t>
      </w:r>
    </w:p>
    <w:p w14:paraId="6FCF1080" w14:textId="0AF0B1E7" w:rsidR="00A21544" w:rsidRDefault="00A21544" w:rsidP="00A21544">
      <w:pPr>
        <w:spacing w:line="276" w:lineRule="auto"/>
        <w:rPr>
          <w:rFonts w:ascii="Arial" w:hAnsi="Arial" w:cs="Arial"/>
          <w:i/>
          <w:sz w:val="24"/>
          <w:szCs w:val="24"/>
        </w:rPr>
      </w:pPr>
      <w:r w:rsidRPr="00111D31">
        <w:rPr>
          <w:rFonts w:ascii="Arial" w:hAnsi="Arial" w:cs="Arial"/>
          <w:i/>
          <w:sz w:val="24"/>
          <w:szCs w:val="24"/>
        </w:rPr>
        <w:t>1848</w:t>
      </w:r>
    </w:p>
    <w:p w14:paraId="6FCF1081" w14:textId="77777777" w:rsidR="00FE451C" w:rsidRPr="00111D31" w:rsidRDefault="00FE451C" w:rsidP="00A21544">
      <w:pPr>
        <w:spacing w:line="276" w:lineRule="auto"/>
        <w:rPr>
          <w:rFonts w:ascii="Arial" w:hAnsi="Arial" w:cs="Arial"/>
          <w:i/>
          <w:sz w:val="24"/>
          <w:szCs w:val="24"/>
        </w:rPr>
      </w:pPr>
    </w:p>
    <w:p w14:paraId="6FCF1082" w14:textId="77777777" w:rsidR="00A21544" w:rsidRPr="00111D31" w:rsidRDefault="00A21544" w:rsidP="00A21544">
      <w:pPr>
        <w:spacing w:line="276" w:lineRule="auto"/>
        <w:rPr>
          <w:rFonts w:ascii="Arial" w:hAnsi="Arial" w:cs="Arial"/>
          <w:i/>
          <w:sz w:val="24"/>
          <w:szCs w:val="24"/>
        </w:rPr>
      </w:pPr>
      <w:r w:rsidRPr="00111D31">
        <w:rPr>
          <w:rFonts w:ascii="Arial" w:hAnsi="Arial" w:cs="Arial"/>
          <w:i/>
          <w:sz w:val="24"/>
          <w:szCs w:val="24"/>
        </w:rPr>
        <w:t xml:space="preserve">”Det bliver alt sammen sandt hvad min Fader sagde mig. ”Der gives Synder, som et Menneske kun ved en overordentlig guddommelig Bistand kan frelses fra.” Og min Fader, skylder jeg menneskelig talt alt. Han har gjort mig paa enhver </w:t>
      </w:r>
      <w:proofErr w:type="spellStart"/>
      <w:r w:rsidRPr="00111D31">
        <w:rPr>
          <w:rFonts w:ascii="Arial" w:hAnsi="Arial" w:cs="Arial"/>
          <w:i/>
          <w:sz w:val="24"/>
          <w:szCs w:val="24"/>
        </w:rPr>
        <w:t>Maade</w:t>
      </w:r>
      <w:proofErr w:type="spellEnd"/>
      <w:r w:rsidRPr="00111D31">
        <w:rPr>
          <w:rFonts w:ascii="Arial" w:hAnsi="Arial" w:cs="Arial"/>
          <w:i/>
          <w:sz w:val="24"/>
          <w:szCs w:val="24"/>
        </w:rPr>
        <w:t xml:space="preserve"> saa ulykkelig som muligt, gjort, at min Ungdom blev en </w:t>
      </w:r>
      <w:proofErr w:type="spellStart"/>
      <w:r w:rsidRPr="00111D31">
        <w:rPr>
          <w:rFonts w:ascii="Arial" w:hAnsi="Arial" w:cs="Arial"/>
          <w:i/>
          <w:sz w:val="24"/>
          <w:szCs w:val="24"/>
        </w:rPr>
        <w:t>Qual</w:t>
      </w:r>
      <w:proofErr w:type="spellEnd"/>
      <w:r w:rsidRPr="00111D31">
        <w:rPr>
          <w:rFonts w:ascii="Arial" w:hAnsi="Arial" w:cs="Arial"/>
          <w:i/>
          <w:sz w:val="24"/>
          <w:szCs w:val="24"/>
        </w:rPr>
        <w:t xml:space="preserve"> uden lige, gjort, at jeg i mit stille Sind ikke var langt fra at forarges på Christendommen, (…) og dog var min Fader den </w:t>
      </w:r>
      <w:proofErr w:type="spellStart"/>
      <w:r w:rsidRPr="00111D31">
        <w:rPr>
          <w:rFonts w:ascii="Arial" w:hAnsi="Arial" w:cs="Arial"/>
          <w:i/>
          <w:sz w:val="24"/>
          <w:szCs w:val="24"/>
        </w:rPr>
        <w:t>kjerligste</w:t>
      </w:r>
      <w:proofErr w:type="spellEnd"/>
      <w:r w:rsidRPr="00111D31">
        <w:rPr>
          <w:rFonts w:ascii="Arial" w:hAnsi="Arial" w:cs="Arial"/>
          <w:i/>
          <w:sz w:val="24"/>
          <w:szCs w:val="24"/>
        </w:rPr>
        <w:t xml:space="preserve"> Fader, og min Længsel var og er inderlig efter ham, hvem jeg ingen Dag har undladt at mindes </w:t>
      </w:r>
      <w:proofErr w:type="spellStart"/>
      <w:r w:rsidRPr="00111D31">
        <w:rPr>
          <w:rFonts w:ascii="Arial" w:hAnsi="Arial" w:cs="Arial"/>
          <w:i/>
          <w:sz w:val="24"/>
          <w:szCs w:val="24"/>
        </w:rPr>
        <w:t>baade</w:t>
      </w:r>
      <w:proofErr w:type="spellEnd"/>
      <w:r w:rsidRPr="00111D31">
        <w:rPr>
          <w:rFonts w:ascii="Arial" w:hAnsi="Arial" w:cs="Arial"/>
          <w:i/>
          <w:sz w:val="24"/>
          <w:szCs w:val="24"/>
        </w:rPr>
        <w:t xml:space="preserve"> Morgen og Aften.”</w:t>
      </w:r>
    </w:p>
    <w:p w14:paraId="6FCF1083" w14:textId="67C26ED6" w:rsidR="00A21544" w:rsidRPr="00111D31" w:rsidRDefault="00A21544" w:rsidP="00A21544">
      <w:pPr>
        <w:spacing w:line="276" w:lineRule="auto"/>
        <w:rPr>
          <w:rFonts w:ascii="Arial" w:hAnsi="Arial" w:cs="Arial"/>
          <w:i/>
          <w:sz w:val="24"/>
          <w:szCs w:val="24"/>
        </w:rPr>
      </w:pPr>
      <w:r w:rsidRPr="00111D31">
        <w:rPr>
          <w:rFonts w:ascii="Arial" w:hAnsi="Arial" w:cs="Arial"/>
          <w:i/>
          <w:sz w:val="24"/>
          <w:szCs w:val="24"/>
        </w:rPr>
        <w:t>1848</w:t>
      </w:r>
    </w:p>
    <w:p w14:paraId="6FCF1084" w14:textId="77777777" w:rsidR="00A21544" w:rsidRPr="00111D31" w:rsidRDefault="00A21544" w:rsidP="00A21544">
      <w:pPr>
        <w:spacing w:line="276" w:lineRule="auto"/>
        <w:rPr>
          <w:rFonts w:ascii="Arial" w:hAnsi="Arial" w:cs="Arial"/>
          <w:i/>
          <w:sz w:val="24"/>
          <w:szCs w:val="24"/>
        </w:rPr>
      </w:pPr>
    </w:p>
    <w:p w14:paraId="6FCF1085" w14:textId="77777777" w:rsidR="00A21544" w:rsidRPr="000707BC" w:rsidRDefault="00A21544" w:rsidP="00A21544">
      <w:pPr>
        <w:spacing w:line="276" w:lineRule="auto"/>
        <w:rPr>
          <w:rFonts w:ascii="Arial" w:hAnsi="Arial" w:cs="Arial"/>
          <w:i/>
          <w:sz w:val="24"/>
          <w:szCs w:val="24"/>
        </w:rPr>
      </w:pPr>
      <w:r w:rsidRPr="000707BC">
        <w:rPr>
          <w:rFonts w:ascii="Arial" w:hAnsi="Arial" w:cs="Arial"/>
          <w:i/>
          <w:sz w:val="24"/>
          <w:szCs w:val="24"/>
        </w:rPr>
        <w:t xml:space="preserve">”Jeg sidder her ganske ene (jeg har vel ofte været </w:t>
      </w:r>
      <w:proofErr w:type="spellStart"/>
      <w:r w:rsidRPr="000707BC">
        <w:rPr>
          <w:rFonts w:ascii="Arial" w:hAnsi="Arial" w:cs="Arial"/>
          <w:i/>
          <w:sz w:val="24"/>
          <w:szCs w:val="24"/>
        </w:rPr>
        <w:t>ligesaa</w:t>
      </w:r>
      <w:proofErr w:type="spellEnd"/>
      <w:r w:rsidRPr="000707BC">
        <w:rPr>
          <w:rFonts w:ascii="Arial" w:hAnsi="Arial" w:cs="Arial"/>
          <w:i/>
          <w:sz w:val="24"/>
          <w:szCs w:val="24"/>
        </w:rPr>
        <w:t xml:space="preserve"> ene, men er ikke bleven mig det bevidst) og tæller Timerne til jeg skal see Sæding. Jeg kan aldrig erindre nogen Forandring med min Fader, og nu skal jeg see de Steder, hvor han som fattig Dreng vogtede </w:t>
      </w:r>
      <w:proofErr w:type="spellStart"/>
      <w:r w:rsidRPr="000707BC">
        <w:rPr>
          <w:rFonts w:ascii="Arial" w:hAnsi="Arial" w:cs="Arial"/>
          <w:i/>
          <w:sz w:val="24"/>
          <w:szCs w:val="24"/>
        </w:rPr>
        <w:t>Faar</w:t>
      </w:r>
      <w:proofErr w:type="spellEnd"/>
      <w:r w:rsidRPr="000707BC">
        <w:rPr>
          <w:rFonts w:ascii="Arial" w:hAnsi="Arial" w:cs="Arial"/>
          <w:i/>
          <w:sz w:val="24"/>
          <w:szCs w:val="24"/>
        </w:rPr>
        <w:t xml:space="preserve">, de Steder, jeg paa Grund af hans Beskrivelse har haft </w:t>
      </w:r>
      <w:proofErr w:type="spellStart"/>
      <w:r w:rsidRPr="000707BC">
        <w:rPr>
          <w:rFonts w:ascii="Arial" w:hAnsi="Arial" w:cs="Arial"/>
          <w:i/>
          <w:sz w:val="24"/>
          <w:szCs w:val="24"/>
        </w:rPr>
        <w:t>Hjemvee</w:t>
      </w:r>
      <w:proofErr w:type="spellEnd"/>
      <w:r w:rsidRPr="000707BC">
        <w:rPr>
          <w:rFonts w:ascii="Arial" w:hAnsi="Arial" w:cs="Arial"/>
          <w:i/>
          <w:sz w:val="24"/>
          <w:szCs w:val="24"/>
        </w:rPr>
        <w:t xml:space="preserve"> efter. Hvis jeg nu blev syg, og blev begravet på Sæding Kierkegaard! Underlige Tanke. Hans sidste Ønske til mig er opfyldt, - skulle virkelig </w:t>
      </w:r>
      <w:proofErr w:type="spellStart"/>
      <w:r w:rsidRPr="000707BC">
        <w:rPr>
          <w:rFonts w:ascii="Arial" w:hAnsi="Arial" w:cs="Arial"/>
          <w:i/>
          <w:sz w:val="24"/>
          <w:szCs w:val="24"/>
        </w:rPr>
        <w:t>heele</w:t>
      </w:r>
      <w:proofErr w:type="spellEnd"/>
      <w:r w:rsidRPr="000707BC">
        <w:rPr>
          <w:rFonts w:ascii="Arial" w:hAnsi="Arial" w:cs="Arial"/>
          <w:i/>
          <w:sz w:val="24"/>
          <w:szCs w:val="24"/>
        </w:rPr>
        <w:t xml:space="preserve"> min jordiske Bestemmelse gaae op deri? I Guds Navn! Opgaven var dog ikke saa ringe i forhold til hvad jeg skyldte ham. Jeg lærte af ham, hvad </w:t>
      </w:r>
      <w:proofErr w:type="spellStart"/>
      <w:r w:rsidRPr="000707BC">
        <w:rPr>
          <w:rFonts w:ascii="Arial" w:hAnsi="Arial" w:cs="Arial"/>
          <w:i/>
          <w:sz w:val="24"/>
          <w:szCs w:val="24"/>
        </w:rPr>
        <w:t>Faderkjerlighed</w:t>
      </w:r>
      <w:proofErr w:type="spellEnd"/>
      <w:r w:rsidRPr="000707BC">
        <w:rPr>
          <w:rFonts w:ascii="Arial" w:hAnsi="Arial" w:cs="Arial"/>
          <w:i/>
          <w:sz w:val="24"/>
          <w:szCs w:val="24"/>
        </w:rPr>
        <w:t xml:space="preserve"> er, og derved fik jeg et begreb om den guddommelige </w:t>
      </w:r>
      <w:proofErr w:type="spellStart"/>
      <w:r w:rsidRPr="000707BC">
        <w:rPr>
          <w:rFonts w:ascii="Arial" w:hAnsi="Arial" w:cs="Arial"/>
          <w:i/>
          <w:sz w:val="24"/>
          <w:szCs w:val="24"/>
        </w:rPr>
        <w:t>Faderkjerlighed</w:t>
      </w:r>
      <w:proofErr w:type="spellEnd"/>
      <w:r w:rsidRPr="000707BC">
        <w:rPr>
          <w:rFonts w:ascii="Arial" w:hAnsi="Arial" w:cs="Arial"/>
          <w:i/>
          <w:sz w:val="24"/>
          <w:szCs w:val="24"/>
        </w:rPr>
        <w:t xml:space="preserve">, det eneste Urokkelige i Livet, det sande </w:t>
      </w:r>
      <w:proofErr w:type="spellStart"/>
      <w:r w:rsidRPr="000707BC">
        <w:rPr>
          <w:rFonts w:ascii="Arial" w:hAnsi="Arial" w:cs="Arial"/>
          <w:i/>
          <w:sz w:val="24"/>
          <w:szCs w:val="24"/>
        </w:rPr>
        <w:t>archimediske</w:t>
      </w:r>
      <w:proofErr w:type="spellEnd"/>
      <w:r w:rsidRPr="000707BC">
        <w:rPr>
          <w:rFonts w:ascii="Arial" w:hAnsi="Arial" w:cs="Arial"/>
          <w:i/>
          <w:sz w:val="24"/>
          <w:szCs w:val="24"/>
        </w:rPr>
        <w:t xml:space="preserve"> Punkt.</w:t>
      </w:r>
    </w:p>
    <w:p w14:paraId="6FCF1086" w14:textId="120AEA37" w:rsidR="00A21544" w:rsidRDefault="00A21544" w:rsidP="00A21544">
      <w:pPr>
        <w:spacing w:line="276" w:lineRule="auto"/>
        <w:rPr>
          <w:rFonts w:ascii="Arial" w:hAnsi="Arial" w:cs="Arial"/>
          <w:i/>
          <w:sz w:val="24"/>
          <w:szCs w:val="24"/>
        </w:rPr>
      </w:pPr>
      <w:r w:rsidRPr="000707BC">
        <w:rPr>
          <w:rFonts w:ascii="Arial" w:hAnsi="Arial" w:cs="Arial"/>
          <w:i/>
          <w:sz w:val="24"/>
          <w:szCs w:val="24"/>
        </w:rPr>
        <w:t>1840.</w:t>
      </w:r>
    </w:p>
    <w:p w14:paraId="60B074B0" w14:textId="77777777" w:rsidR="00495DA3" w:rsidRPr="000707BC" w:rsidRDefault="00495DA3" w:rsidP="00A21544">
      <w:pPr>
        <w:spacing w:line="276" w:lineRule="auto"/>
        <w:rPr>
          <w:rFonts w:ascii="Arial" w:hAnsi="Arial" w:cs="Arial"/>
          <w:i/>
          <w:sz w:val="24"/>
          <w:szCs w:val="24"/>
        </w:rPr>
      </w:pPr>
    </w:p>
    <w:p w14:paraId="6FCF1089" w14:textId="02E72D42" w:rsidR="00A21544" w:rsidRDefault="00A21544" w:rsidP="00A21544">
      <w:pPr>
        <w:spacing w:line="276" w:lineRule="auto"/>
        <w:rPr>
          <w:rFonts w:ascii="Arial" w:hAnsi="Arial" w:cs="Arial"/>
          <w:sz w:val="24"/>
          <w:szCs w:val="24"/>
        </w:rPr>
      </w:pPr>
      <w:r>
        <w:rPr>
          <w:rFonts w:ascii="Arial" w:hAnsi="Arial" w:cs="Arial"/>
          <w:sz w:val="24"/>
          <w:szCs w:val="24"/>
        </w:rPr>
        <w:t>Det er nok det, der gør bindingen til faderen så ubrydelig. Ambivalensen. Han både hader og elsker. Garff associerer ligefrem til et incestuøst overgreb, ikke fysisk, men åndeligt.</w:t>
      </w:r>
    </w:p>
    <w:p w14:paraId="6FCF108A" w14:textId="77777777" w:rsidR="00A21544" w:rsidRDefault="00A21544" w:rsidP="00A21544">
      <w:pPr>
        <w:spacing w:line="276" w:lineRule="auto"/>
        <w:rPr>
          <w:rFonts w:ascii="Arial" w:hAnsi="Arial" w:cs="Arial"/>
          <w:sz w:val="24"/>
          <w:szCs w:val="24"/>
        </w:rPr>
      </w:pPr>
    </w:p>
    <w:p w14:paraId="6FCF108B" w14:textId="77777777" w:rsidR="00A21544" w:rsidRDefault="00A21544" w:rsidP="00A21544">
      <w:pPr>
        <w:spacing w:line="276" w:lineRule="auto"/>
        <w:rPr>
          <w:rFonts w:ascii="Arial" w:hAnsi="Arial" w:cs="Arial"/>
          <w:i/>
          <w:sz w:val="24"/>
          <w:szCs w:val="24"/>
        </w:rPr>
      </w:pPr>
      <w:r w:rsidRPr="000707BC">
        <w:rPr>
          <w:rFonts w:ascii="Arial" w:hAnsi="Arial" w:cs="Arial"/>
          <w:i/>
          <w:sz w:val="24"/>
          <w:szCs w:val="24"/>
        </w:rPr>
        <w:t xml:space="preserve">”Med en følelsesmæssig ambivalens Og misforstået loyalitet, der kan minde om incestofferets paradoksale hengivelse betror Kierkegaard sig som regel inden for den parentes, at faderen var den bedste og kærligste af alle fædre – (…) citer frem til citatet fra Synspunkt… ”Som Barn blev jeg strengt og </w:t>
      </w:r>
      <w:proofErr w:type="spellStart"/>
      <w:r w:rsidRPr="000707BC">
        <w:rPr>
          <w:rFonts w:ascii="Arial" w:hAnsi="Arial" w:cs="Arial"/>
          <w:i/>
          <w:sz w:val="24"/>
          <w:szCs w:val="24"/>
        </w:rPr>
        <w:t>alvorligen</w:t>
      </w:r>
      <w:proofErr w:type="spellEnd"/>
      <w:r w:rsidRPr="000707BC">
        <w:rPr>
          <w:rFonts w:ascii="Arial" w:hAnsi="Arial" w:cs="Arial"/>
          <w:i/>
          <w:sz w:val="24"/>
          <w:szCs w:val="24"/>
        </w:rPr>
        <w:t xml:space="preserve"> opdraget i Christendommen, menneskeligt talt afsindigt opdraget: allerede i den tidligste Barndom havde jeg forløftet mig på Indtryk, som den tungsindige Olding, der havde lagt dem paa mig, selv segnede under – et Barn, afsindigt, </w:t>
      </w:r>
      <w:proofErr w:type="spellStart"/>
      <w:r w:rsidRPr="000707BC">
        <w:rPr>
          <w:rFonts w:ascii="Arial" w:hAnsi="Arial" w:cs="Arial"/>
          <w:i/>
          <w:sz w:val="24"/>
          <w:szCs w:val="24"/>
        </w:rPr>
        <w:t>paaklædt</w:t>
      </w:r>
      <w:proofErr w:type="spellEnd"/>
      <w:r w:rsidRPr="000707BC">
        <w:rPr>
          <w:rFonts w:ascii="Arial" w:hAnsi="Arial" w:cs="Arial"/>
          <w:i/>
          <w:sz w:val="24"/>
          <w:szCs w:val="24"/>
        </w:rPr>
        <w:t xml:space="preserve"> til at være en tungsindig Olding. Frygteligt!”</w:t>
      </w:r>
    </w:p>
    <w:p w14:paraId="6FCF108C" w14:textId="3308CD04" w:rsidR="00A21544" w:rsidRPr="00DA5EE7" w:rsidRDefault="00A21544" w:rsidP="00A21544">
      <w:pPr>
        <w:spacing w:line="276" w:lineRule="auto"/>
        <w:rPr>
          <w:rFonts w:ascii="Arial" w:hAnsi="Arial" w:cs="Arial"/>
          <w:sz w:val="24"/>
          <w:szCs w:val="24"/>
        </w:rPr>
      </w:pPr>
      <w:r>
        <w:rPr>
          <w:rFonts w:ascii="Arial" w:hAnsi="Arial" w:cs="Arial"/>
          <w:sz w:val="24"/>
          <w:szCs w:val="24"/>
        </w:rPr>
        <w:t xml:space="preserve">Joachim Garff. ”S.A.K.” s 14. </w:t>
      </w:r>
    </w:p>
    <w:p w14:paraId="6FCF108E" w14:textId="77777777" w:rsidR="00A21544" w:rsidRDefault="00A21544" w:rsidP="00A21544">
      <w:pPr>
        <w:spacing w:line="276" w:lineRule="auto"/>
        <w:rPr>
          <w:rFonts w:ascii="Arial" w:hAnsi="Arial" w:cs="Arial"/>
          <w:sz w:val="24"/>
          <w:szCs w:val="24"/>
        </w:rPr>
      </w:pPr>
    </w:p>
    <w:p w14:paraId="6FCF1092" w14:textId="640D5866" w:rsidR="00E0403C" w:rsidRDefault="00A21544" w:rsidP="00A21544">
      <w:pPr>
        <w:spacing w:line="276" w:lineRule="auto"/>
        <w:rPr>
          <w:rFonts w:ascii="Arial" w:hAnsi="Arial" w:cs="Arial"/>
          <w:sz w:val="24"/>
          <w:szCs w:val="24"/>
        </w:rPr>
      </w:pPr>
      <w:r>
        <w:rPr>
          <w:rFonts w:ascii="Arial" w:hAnsi="Arial" w:cs="Arial"/>
          <w:sz w:val="24"/>
          <w:szCs w:val="24"/>
        </w:rPr>
        <w:t>Forholdet til faderen er det vigtigste forhold i Kierkegaards liv. Men selvfølgelig ikke det eneste vigtige. Der er andre. Dem kan vi også sætte op med en række ”F’er” som overskrifter.</w:t>
      </w:r>
    </w:p>
    <w:p w14:paraId="43E241C1" w14:textId="77777777" w:rsidR="000E16D8" w:rsidRDefault="000E16D8" w:rsidP="00A21544">
      <w:pPr>
        <w:spacing w:line="276" w:lineRule="auto"/>
        <w:rPr>
          <w:rFonts w:ascii="Arial" w:hAnsi="Arial" w:cs="Arial"/>
          <w:sz w:val="24"/>
          <w:szCs w:val="24"/>
        </w:rPr>
      </w:pPr>
    </w:p>
    <w:p w14:paraId="2EE120D7" w14:textId="77777777" w:rsidR="005927C1" w:rsidRDefault="005927C1" w:rsidP="00A21544">
      <w:pPr>
        <w:spacing w:line="276" w:lineRule="auto"/>
        <w:rPr>
          <w:rFonts w:ascii="Arial" w:hAnsi="Arial" w:cs="Arial"/>
          <w:sz w:val="24"/>
          <w:szCs w:val="24"/>
        </w:rPr>
      </w:pPr>
    </w:p>
    <w:p w14:paraId="15741776" w14:textId="77777777" w:rsidR="00495DA3" w:rsidRDefault="00495DA3" w:rsidP="00A21544">
      <w:pPr>
        <w:spacing w:line="276" w:lineRule="auto"/>
        <w:rPr>
          <w:rFonts w:ascii="Arial" w:hAnsi="Arial" w:cs="Arial"/>
          <w:sz w:val="24"/>
          <w:szCs w:val="24"/>
        </w:rPr>
      </w:pPr>
    </w:p>
    <w:p w14:paraId="005B120B" w14:textId="77777777" w:rsidR="000E16D8" w:rsidRDefault="000E16D8" w:rsidP="00A21544">
      <w:pPr>
        <w:spacing w:line="276" w:lineRule="auto"/>
        <w:rPr>
          <w:rFonts w:ascii="Arial" w:hAnsi="Arial" w:cs="Arial"/>
          <w:sz w:val="24"/>
          <w:szCs w:val="24"/>
        </w:rPr>
      </w:pPr>
    </w:p>
    <w:p w14:paraId="6FCF1093" w14:textId="062F6BEB" w:rsidR="00A21544" w:rsidRDefault="000B75DB" w:rsidP="00A21544">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6FCF10F0" wp14:editId="5DC914CA">
                <wp:simplePos x="0" y="0"/>
                <wp:positionH relativeFrom="column">
                  <wp:posOffset>2234565</wp:posOffset>
                </wp:positionH>
                <wp:positionV relativeFrom="paragraph">
                  <wp:posOffset>6350</wp:posOffset>
                </wp:positionV>
                <wp:extent cx="200025" cy="1876425"/>
                <wp:effectExtent l="9525" t="9525" r="9525" b="952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876425"/>
                        </a:xfrm>
                        <a:prstGeom prst="leftBrace">
                          <a:avLst>
                            <a:gd name="adj1" fmla="val 78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31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margin-left:175.95pt;margin-top:.5pt;width:15.75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ESFgIAAB8EAAAOAAAAZHJzL2Uyb0RvYy54bWysU9uO0zAQfUfiHyy/0zRVu92Nmq5gl0VI&#10;y0Va+ADXl8Zge4ztNi1fv2MnLQXeEHmwZjLjM3POjFe3B2vIXoaowbW0nkwpkY6D0G7b0q9fHl5d&#10;UxITc4IZcLKlRxnp7frli1XvGzmDDoyQgSCIi03vW9ql5JuqiryTlsUJeOkwqCBYltAN20oE1iO6&#10;NdVsOr2qegjCB+AyRvx7PwTpuuArJXn6pFSUiZiWYm+pnKGcm3xW6xVrtoH5TvOxDfYPXVimHRY9&#10;Q92zxMgu6L+grOYBIqg04WArUEpzWTggm3r6B5unjnlZuKA40Z9liv8Pln/cP/nPIbce/SPw7xEV&#10;qXofm3MkOxFzyKb/AAJnyHYJCtmDCjbfRBrkUDQ9njWVh0Q4/sQhTWcLSjiG6uvl1RydXII1p9s+&#10;xPROgiXZaKmRKr0JjGfirGH7x5iKsII4ZnN18a2mRFmDc9ozQ5bX9bJAovgXObPLnAU2UWaNZUdE&#10;tE6FM7yDB21M2QbjSN/SmwU2miMRjBY5WJyw3dyZQLAwMi3fyOa3tAA7JwpYJ5l4O9qJaTPYWNy4&#10;UecsbV7X2GxAHFHmAMOW4qtCo4Pwk5IeN7Sl8ceOBUmJee9wBW7q+TyvdHHmi+UMnXAZ2VxGmOMI&#10;1dJEyWDepeEZ7HzQ2w4r1YWug9c4XqXTaQ+GrsZmcQvL7MYXk9f80i9Zv971+hkAAP//AwBQSwME&#10;FAAGAAgAAAAhADd9CVrhAAAACQEAAA8AAABkcnMvZG93bnJldi54bWxMj01Lw0AQhu+C/2EZwYvY&#10;TRpb2phNEaGgPSj90PM0GZPQ7GzMbtvor3c86XF4Xt553mwx2FadqPeNYwPxKAJFXLiy4crAbru8&#10;nYHyAbnE1jEZ+CIPi/zyIsO0dGde02kTKiUl7FM0UIfQpVr7oiaLfuQ6YmEfrrcY5OwrXfZ4lnLb&#10;6nEUTbXFhuVDjR091lQcNkdrILzFL8Xw7T5x+fwePcU3q/XrYWXM9dXwcA8q0BD+wvCrL+qQi9Pe&#10;Hbn0qjWQTOK5RAXIJOHJLLkDtTcwnk8noPNM/1+Q/wAAAP//AwBQSwECLQAUAAYACAAAACEAtoM4&#10;kv4AAADhAQAAEwAAAAAAAAAAAAAAAAAAAAAAW0NvbnRlbnRfVHlwZXNdLnhtbFBLAQItABQABgAI&#10;AAAAIQA4/SH/1gAAAJQBAAALAAAAAAAAAAAAAAAAAC8BAABfcmVscy8ucmVsc1BLAQItABQABgAI&#10;AAAAIQBJEOESFgIAAB8EAAAOAAAAAAAAAAAAAAAAAC4CAABkcnMvZTJvRG9jLnhtbFBLAQItABQA&#10;BgAIAAAAIQA3fQla4QAAAAkBAAAPAAAAAAAAAAAAAAAAAHAEAABkcnMvZG93bnJldi54bWxQSwUG&#10;AAAAAAQABADzAAAAfgUAAAAA&#10;"/>
            </w:pict>
          </mc:Fallback>
        </mc:AlternateContent>
      </w:r>
      <w:r w:rsidR="00A21544">
        <w:rPr>
          <w:rFonts w:ascii="Arial" w:hAnsi="Arial" w:cs="Arial"/>
          <w:sz w:val="24"/>
          <w:szCs w:val="24"/>
        </w:rPr>
        <w:tab/>
      </w:r>
      <w:r w:rsidR="00A21544">
        <w:rPr>
          <w:rFonts w:ascii="Arial" w:hAnsi="Arial" w:cs="Arial"/>
          <w:sz w:val="24"/>
          <w:szCs w:val="24"/>
        </w:rPr>
        <w:tab/>
      </w:r>
      <w:r w:rsidR="00A21544">
        <w:rPr>
          <w:rFonts w:ascii="Arial" w:hAnsi="Arial" w:cs="Arial"/>
          <w:sz w:val="24"/>
          <w:szCs w:val="24"/>
        </w:rPr>
        <w:tab/>
        <w:t>FADEREN</w:t>
      </w:r>
    </w:p>
    <w:p w14:paraId="6FCF1094" w14:textId="34610E80" w:rsidR="00A21544"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54EA3">
        <w:rPr>
          <w:rFonts w:ascii="Arial" w:hAnsi="Arial" w:cs="Arial"/>
          <w:sz w:val="24"/>
          <w:szCs w:val="24"/>
        </w:rPr>
        <w:t>FORTVIVLELSEN. (</w:t>
      </w:r>
      <w:r>
        <w:rPr>
          <w:rFonts w:ascii="Arial" w:hAnsi="Arial" w:cs="Arial"/>
          <w:sz w:val="24"/>
          <w:szCs w:val="24"/>
        </w:rPr>
        <w:t>FORMUEN)</w:t>
      </w:r>
    </w:p>
    <w:p w14:paraId="6FCF1095" w14:textId="77777777" w:rsidR="00A21544" w:rsidRDefault="00A21544" w:rsidP="00A21544">
      <w:pPr>
        <w:spacing w:line="276" w:lineRule="auto"/>
        <w:rPr>
          <w:rFonts w:ascii="Arial" w:hAnsi="Arial" w:cs="Arial"/>
          <w:sz w:val="24"/>
          <w:szCs w:val="24"/>
        </w:rPr>
      </w:pPr>
    </w:p>
    <w:p w14:paraId="6FCF1096" w14:textId="77777777" w:rsidR="00A21544"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FORLOVELSEN</w:t>
      </w:r>
    </w:p>
    <w:p w14:paraId="6FCF1097" w14:textId="77777777" w:rsidR="00A21544" w:rsidRDefault="00A21544" w:rsidP="00A21544">
      <w:pPr>
        <w:spacing w:line="276" w:lineRule="auto"/>
        <w:rPr>
          <w:rFonts w:ascii="Arial" w:hAnsi="Arial" w:cs="Arial"/>
          <w:sz w:val="24"/>
          <w:szCs w:val="24"/>
        </w:rPr>
      </w:pPr>
      <w:r>
        <w:rPr>
          <w:rFonts w:ascii="Arial" w:hAnsi="Arial" w:cs="Arial"/>
          <w:sz w:val="24"/>
          <w:szCs w:val="24"/>
        </w:rPr>
        <w:tab/>
        <w:t xml:space="preserve">            FORHOLD</w:t>
      </w:r>
      <w:r>
        <w:rPr>
          <w:rFonts w:ascii="Arial" w:hAnsi="Arial" w:cs="Arial"/>
          <w:sz w:val="24"/>
          <w:szCs w:val="24"/>
        </w:rPr>
        <w:tab/>
        <w:t>FORGÆVES FRIGØRELSESFORSØG</w:t>
      </w:r>
    </w:p>
    <w:p w14:paraId="6FCF1098" w14:textId="77777777" w:rsidR="00A21544" w:rsidRDefault="00A21544" w:rsidP="00A21544">
      <w:pPr>
        <w:spacing w:line="276" w:lineRule="auto"/>
        <w:rPr>
          <w:rFonts w:ascii="Arial" w:hAnsi="Arial" w:cs="Arial"/>
          <w:sz w:val="24"/>
          <w:szCs w:val="24"/>
        </w:rPr>
      </w:pPr>
    </w:p>
    <w:p w14:paraId="6FCF1099" w14:textId="77777777" w:rsidR="00A21544"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FORFATTERSKABET</w:t>
      </w:r>
    </w:p>
    <w:p w14:paraId="6FCF109A" w14:textId="77777777" w:rsidR="00A21544" w:rsidRDefault="00A21544" w:rsidP="00A21544">
      <w:pPr>
        <w:spacing w:line="276" w:lineRule="auto"/>
        <w:rPr>
          <w:rFonts w:ascii="Arial" w:hAnsi="Arial" w:cs="Arial"/>
          <w:sz w:val="24"/>
          <w:szCs w:val="24"/>
        </w:rPr>
      </w:pPr>
    </w:p>
    <w:p w14:paraId="6FCF109B" w14:textId="77777777" w:rsidR="00A21544" w:rsidRPr="00A73667"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FRELSEREN</w:t>
      </w:r>
    </w:p>
    <w:p w14:paraId="61D2C17B" w14:textId="77777777" w:rsidR="00F75F02" w:rsidRDefault="00F75F02" w:rsidP="000E16D8">
      <w:pPr>
        <w:spacing w:after="200" w:line="276" w:lineRule="auto"/>
        <w:rPr>
          <w:rStyle w:val="Strk"/>
          <w:rFonts w:ascii="Arial" w:hAnsi="Arial" w:cs="Arial"/>
          <w:b w:val="0"/>
          <w:bCs w:val="0"/>
          <w:color w:val="000000"/>
          <w:sz w:val="28"/>
          <w:szCs w:val="28"/>
        </w:rPr>
      </w:pPr>
    </w:p>
    <w:p w14:paraId="0454C71E" w14:textId="77777777" w:rsidR="00F75F02" w:rsidRDefault="00F75F02" w:rsidP="000E16D8">
      <w:pPr>
        <w:spacing w:after="200" w:line="276" w:lineRule="auto"/>
        <w:rPr>
          <w:rStyle w:val="Strk"/>
          <w:rFonts w:ascii="Arial" w:hAnsi="Arial" w:cs="Arial"/>
          <w:b w:val="0"/>
          <w:bCs w:val="0"/>
          <w:color w:val="000000"/>
          <w:sz w:val="28"/>
          <w:szCs w:val="28"/>
        </w:rPr>
      </w:pPr>
    </w:p>
    <w:p w14:paraId="3818D3BF" w14:textId="43677A61" w:rsidR="005012B5" w:rsidRPr="00A52628" w:rsidRDefault="005012B5" w:rsidP="000E16D8">
      <w:pPr>
        <w:spacing w:after="200" w:line="276" w:lineRule="auto"/>
        <w:rPr>
          <w:rStyle w:val="Strk"/>
          <w:rFonts w:ascii="Arial" w:hAnsi="Arial" w:cs="Arial"/>
          <w:b w:val="0"/>
          <w:bCs w:val="0"/>
          <w:color w:val="000000"/>
          <w:sz w:val="28"/>
          <w:szCs w:val="28"/>
        </w:rPr>
      </w:pPr>
      <w:r w:rsidRPr="00A52628">
        <w:rPr>
          <w:rStyle w:val="Strk"/>
          <w:rFonts w:ascii="Arial" w:hAnsi="Arial" w:cs="Arial"/>
          <w:b w:val="0"/>
          <w:bCs w:val="0"/>
          <w:color w:val="000000"/>
          <w:sz w:val="28"/>
          <w:szCs w:val="28"/>
        </w:rPr>
        <w:t>FORHOLDET TIL REGINE</w:t>
      </w:r>
    </w:p>
    <w:p w14:paraId="6D4D1AA6" w14:textId="75931306" w:rsidR="005012B5" w:rsidRPr="00A52628" w:rsidRDefault="005012B5" w:rsidP="005012B5">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28"/>
          <w:szCs w:val="28"/>
        </w:rPr>
      </w:pPr>
      <w:r w:rsidRPr="00A52628">
        <w:rPr>
          <w:rStyle w:val="Strk"/>
          <w:rFonts w:ascii="Arial" w:hAnsi="Arial" w:cs="Arial"/>
          <w:b w:val="0"/>
          <w:bCs w:val="0"/>
          <w:color w:val="000000"/>
          <w:sz w:val="28"/>
          <w:szCs w:val="28"/>
        </w:rPr>
        <w:t>- EN TUNGSINDIG YN</w:t>
      </w:r>
      <w:r w:rsidR="007603CD">
        <w:rPr>
          <w:rStyle w:val="Strk"/>
          <w:rFonts w:ascii="Arial" w:hAnsi="Arial" w:cs="Arial"/>
          <w:b w:val="0"/>
          <w:bCs w:val="0"/>
          <w:color w:val="000000"/>
          <w:sz w:val="28"/>
          <w:szCs w:val="28"/>
        </w:rPr>
        <w:t>G</w:t>
      </w:r>
      <w:r w:rsidRPr="00A52628">
        <w:rPr>
          <w:rStyle w:val="Strk"/>
          <w:rFonts w:ascii="Arial" w:hAnsi="Arial" w:cs="Arial"/>
          <w:b w:val="0"/>
          <w:bCs w:val="0"/>
          <w:color w:val="000000"/>
          <w:sz w:val="28"/>
          <w:szCs w:val="28"/>
        </w:rPr>
        <w:t>LIG OG EN STAKKELS UNG PIGE</w:t>
      </w:r>
    </w:p>
    <w:p w14:paraId="42043F7A" w14:textId="77777777" w:rsidR="005012B5" w:rsidRDefault="005012B5" w:rsidP="005012B5">
      <w:pPr>
        <w:spacing w:line="276" w:lineRule="auto"/>
        <w:ind w:left="1304" w:firstLine="1"/>
        <w:rPr>
          <w:rFonts w:ascii="Arial" w:hAnsi="Arial" w:cs="Arial"/>
          <w:i/>
          <w:iCs/>
          <w:sz w:val="28"/>
          <w:szCs w:val="28"/>
        </w:rPr>
      </w:pPr>
    </w:p>
    <w:p w14:paraId="64BC7E83" w14:textId="77777777" w:rsidR="00DB3E8C" w:rsidRDefault="00DB3E8C" w:rsidP="00A21544">
      <w:pPr>
        <w:spacing w:line="276" w:lineRule="auto"/>
        <w:rPr>
          <w:rFonts w:ascii="Arial" w:hAnsi="Arial" w:cs="Arial"/>
          <w:sz w:val="24"/>
          <w:szCs w:val="24"/>
        </w:rPr>
      </w:pPr>
    </w:p>
    <w:p w14:paraId="7BF732A1" w14:textId="46F5F4C8" w:rsidR="009F5A1A" w:rsidRDefault="00DC5680" w:rsidP="00A21544">
      <w:pPr>
        <w:spacing w:line="276" w:lineRule="auto"/>
        <w:rPr>
          <w:rFonts w:ascii="Arial" w:hAnsi="Arial" w:cs="Arial"/>
          <w:sz w:val="24"/>
          <w:szCs w:val="24"/>
        </w:rPr>
      </w:pPr>
      <w:r>
        <w:rPr>
          <w:rFonts w:ascii="Arial" w:hAnsi="Arial" w:cs="Arial"/>
          <w:sz w:val="24"/>
          <w:szCs w:val="24"/>
        </w:rPr>
        <w:t xml:space="preserve">Forholdet til Regine er det andet afgørende forhold i Kierkegaards liv. </w:t>
      </w:r>
      <w:r w:rsidR="00EF12BD">
        <w:rPr>
          <w:rFonts w:ascii="Arial" w:hAnsi="Arial" w:cs="Arial"/>
          <w:sz w:val="24"/>
          <w:szCs w:val="24"/>
        </w:rPr>
        <w:t xml:space="preserve">Han forelsker sig i hende, forlover sig, bryder forlovelsen, men vedbliver </w:t>
      </w:r>
      <w:r w:rsidR="00246DDF">
        <w:rPr>
          <w:rFonts w:ascii="Arial" w:hAnsi="Arial" w:cs="Arial"/>
          <w:sz w:val="24"/>
          <w:szCs w:val="24"/>
        </w:rPr>
        <w:t xml:space="preserve">til sin død at være ulykkeligt forelsket i hende. </w:t>
      </w:r>
    </w:p>
    <w:p w14:paraId="7FE47B8F" w14:textId="77777777" w:rsidR="00246DDF" w:rsidRDefault="00246DDF" w:rsidP="00A21544">
      <w:pPr>
        <w:spacing w:line="276" w:lineRule="auto"/>
        <w:rPr>
          <w:rFonts w:ascii="Arial" w:hAnsi="Arial" w:cs="Arial"/>
          <w:sz w:val="24"/>
          <w:szCs w:val="24"/>
        </w:rPr>
      </w:pPr>
    </w:p>
    <w:p w14:paraId="6EA0EF91" w14:textId="35C27DC7" w:rsidR="00246DDF" w:rsidRDefault="00246DDF" w:rsidP="00A21544">
      <w:pPr>
        <w:spacing w:line="276" w:lineRule="auto"/>
        <w:rPr>
          <w:rFonts w:ascii="Arial" w:hAnsi="Arial" w:cs="Arial"/>
          <w:sz w:val="24"/>
          <w:szCs w:val="24"/>
        </w:rPr>
      </w:pPr>
      <w:r>
        <w:rPr>
          <w:rFonts w:ascii="Arial" w:hAnsi="Arial" w:cs="Arial"/>
          <w:sz w:val="24"/>
          <w:szCs w:val="24"/>
        </w:rPr>
        <w:t xml:space="preserve">(I parentes bemærket </w:t>
      </w:r>
      <w:r w:rsidR="00417C80">
        <w:rPr>
          <w:rFonts w:ascii="Arial" w:hAnsi="Arial" w:cs="Arial"/>
          <w:sz w:val="24"/>
          <w:szCs w:val="24"/>
        </w:rPr>
        <w:t>er hendes navn meget passende. Der er noget ophøjet over ’Regine</w:t>
      </w:r>
      <w:r w:rsidR="009A7A3E">
        <w:rPr>
          <w:rFonts w:ascii="Arial" w:hAnsi="Arial" w:cs="Arial"/>
          <w:sz w:val="24"/>
          <w:szCs w:val="24"/>
        </w:rPr>
        <w:t>’ (dronning) men efternavnet</w:t>
      </w:r>
      <w:r w:rsidR="00DC23DD">
        <w:rPr>
          <w:rFonts w:ascii="Arial" w:hAnsi="Arial" w:cs="Arial"/>
          <w:sz w:val="24"/>
          <w:szCs w:val="24"/>
        </w:rPr>
        <w:t>, Olsen,</w:t>
      </w:r>
      <w:r w:rsidR="009A7A3E">
        <w:rPr>
          <w:rFonts w:ascii="Arial" w:hAnsi="Arial" w:cs="Arial"/>
          <w:sz w:val="24"/>
          <w:szCs w:val="24"/>
        </w:rPr>
        <w:t xml:space="preserve"> bringer os ned på jorden igen. Som </w:t>
      </w:r>
      <w:r w:rsidR="00713CD2">
        <w:rPr>
          <w:rFonts w:ascii="Arial" w:hAnsi="Arial" w:cs="Arial"/>
          <w:sz w:val="24"/>
          <w:szCs w:val="24"/>
        </w:rPr>
        <w:t>G</w:t>
      </w:r>
      <w:r w:rsidR="005F2C47">
        <w:rPr>
          <w:rFonts w:ascii="Arial" w:hAnsi="Arial" w:cs="Arial"/>
          <w:sz w:val="24"/>
          <w:szCs w:val="24"/>
        </w:rPr>
        <w:t>oe</w:t>
      </w:r>
      <w:r w:rsidR="00713CD2">
        <w:rPr>
          <w:rFonts w:ascii="Arial" w:hAnsi="Arial" w:cs="Arial"/>
          <w:sz w:val="24"/>
          <w:szCs w:val="24"/>
        </w:rPr>
        <w:t>thes ungdomsforelskelse i Charlotte Buff og en figur hos Th. Mann</w:t>
      </w:r>
      <w:r w:rsidR="005F2C47">
        <w:rPr>
          <w:rFonts w:ascii="Arial" w:hAnsi="Arial" w:cs="Arial"/>
          <w:sz w:val="24"/>
          <w:szCs w:val="24"/>
        </w:rPr>
        <w:t>,</w:t>
      </w:r>
      <w:r w:rsidR="00713CD2">
        <w:rPr>
          <w:rFonts w:ascii="Arial" w:hAnsi="Arial" w:cs="Arial"/>
          <w:sz w:val="24"/>
          <w:szCs w:val="24"/>
        </w:rPr>
        <w:t xml:space="preserve"> Helene Ölhafen</w:t>
      </w:r>
      <w:r w:rsidR="00DC23DD">
        <w:rPr>
          <w:rFonts w:ascii="Arial" w:hAnsi="Arial" w:cs="Arial"/>
          <w:sz w:val="24"/>
          <w:szCs w:val="24"/>
        </w:rPr>
        <w:t>)</w:t>
      </w:r>
      <w:r w:rsidR="00713CD2">
        <w:rPr>
          <w:rFonts w:ascii="Arial" w:hAnsi="Arial" w:cs="Arial"/>
          <w:sz w:val="24"/>
          <w:szCs w:val="24"/>
        </w:rPr>
        <w:t xml:space="preserve">. </w:t>
      </w:r>
    </w:p>
    <w:p w14:paraId="1EDCC92F" w14:textId="77777777" w:rsidR="009F5A1A" w:rsidRDefault="009F5A1A" w:rsidP="00A21544">
      <w:pPr>
        <w:spacing w:line="276" w:lineRule="auto"/>
        <w:rPr>
          <w:rFonts w:ascii="Arial" w:hAnsi="Arial" w:cs="Arial"/>
          <w:sz w:val="24"/>
          <w:szCs w:val="24"/>
        </w:rPr>
      </w:pPr>
    </w:p>
    <w:p w14:paraId="49867B49" w14:textId="555E5481" w:rsidR="005012B5" w:rsidRDefault="00E1087B" w:rsidP="00A21544">
      <w:pPr>
        <w:spacing w:line="276" w:lineRule="auto"/>
        <w:rPr>
          <w:rFonts w:ascii="Arial" w:hAnsi="Arial" w:cs="Arial"/>
          <w:sz w:val="24"/>
          <w:szCs w:val="24"/>
        </w:rPr>
      </w:pPr>
      <w:r>
        <w:rPr>
          <w:rFonts w:ascii="Arial" w:hAnsi="Arial" w:cs="Arial"/>
          <w:sz w:val="24"/>
          <w:szCs w:val="24"/>
        </w:rPr>
        <w:t xml:space="preserve">Forholdet til Regine kan vi også sætte op i en række f’er. </w:t>
      </w:r>
    </w:p>
    <w:p w14:paraId="132990F8" w14:textId="77777777" w:rsidR="0062413B" w:rsidRDefault="0062413B" w:rsidP="00A21544">
      <w:pPr>
        <w:spacing w:line="276" w:lineRule="auto"/>
        <w:rPr>
          <w:rFonts w:ascii="Arial" w:hAnsi="Arial" w:cs="Arial"/>
          <w:sz w:val="24"/>
          <w:szCs w:val="24"/>
        </w:rPr>
      </w:pPr>
    </w:p>
    <w:p w14:paraId="6FCF10A3" w14:textId="77777777" w:rsidR="00494F16" w:rsidRDefault="00494F16" w:rsidP="00A21544">
      <w:pPr>
        <w:spacing w:line="276" w:lineRule="auto"/>
        <w:rPr>
          <w:rFonts w:ascii="Arial" w:hAnsi="Arial" w:cs="Arial"/>
          <w:sz w:val="24"/>
          <w:szCs w:val="24"/>
        </w:rPr>
      </w:pPr>
    </w:p>
    <w:p w14:paraId="6FCF10A4" w14:textId="77777777" w:rsidR="00A21544" w:rsidRDefault="00A21544" w:rsidP="00A21544">
      <w:pPr>
        <w:spacing w:line="276" w:lineRule="auto"/>
        <w:rPr>
          <w:rFonts w:ascii="Arial" w:hAnsi="Arial" w:cs="Arial"/>
          <w:sz w:val="24"/>
          <w:szCs w:val="24"/>
        </w:rPr>
      </w:pPr>
      <w:r>
        <w:rPr>
          <w:rFonts w:ascii="Arial" w:hAnsi="Arial" w:cs="Arial"/>
          <w:sz w:val="24"/>
          <w:szCs w:val="24"/>
        </w:rPr>
        <w:t>FORLOVELSEN</w:t>
      </w:r>
      <w:r>
        <w:rPr>
          <w:rFonts w:ascii="Arial" w:hAnsi="Arial" w:cs="Arial"/>
          <w:sz w:val="24"/>
          <w:szCs w:val="24"/>
        </w:rPr>
        <w:tab/>
      </w:r>
      <w:r w:rsidRPr="00F45052">
        <w:rPr>
          <w:rFonts w:ascii="Arial" w:hAnsi="Arial" w:cs="Arial"/>
          <w:sz w:val="24"/>
          <w:szCs w:val="24"/>
          <w:u w:val="single"/>
        </w:rPr>
        <w:t>FORGÆVES FRIGØRELSESFORSØG</w:t>
      </w:r>
    </w:p>
    <w:p w14:paraId="6FCF10A5" w14:textId="77777777" w:rsidR="00A21544" w:rsidRDefault="00F45052" w:rsidP="00A21544">
      <w:pPr>
        <w:spacing w:line="276" w:lineRule="auto"/>
        <w:rPr>
          <w:rFonts w:ascii="Arial" w:hAnsi="Arial" w:cs="Arial"/>
          <w:sz w:val="24"/>
          <w:szCs w:val="24"/>
        </w:rPr>
      </w:pPr>
      <w:r>
        <w:rPr>
          <w:rFonts w:ascii="Arial" w:hAnsi="Arial" w:cs="Arial"/>
          <w:sz w:val="24"/>
          <w:szCs w:val="24"/>
        </w:rPr>
        <w:t>SEPT 40 – OKT 41.</w:t>
      </w:r>
      <w:r w:rsidR="00A21544">
        <w:rPr>
          <w:rFonts w:ascii="Arial" w:hAnsi="Arial" w:cs="Arial"/>
          <w:sz w:val="24"/>
          <w:szCs w:val="24"/>
        </w:rPr>
        <w:tab/>
        <w:t>- FORELSKELSEN</w:t>
      </w:r>
    </w:p>
    <w:p w14:paraId="73DDDF2C" w14:textId="77777777" w:rsidR="00660E31"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00660E31">
        <w:rPr>
          <w:rFonts w:ascii="Arial" w:hAnsi="Arial" w:cs="Arial"/>
          <w:sz w:val="24"/>
          <w:szCs w:val="24"/>
        </w:rPr>
        <w:t>- FORHÅBNINGEN</w:t>
      </w:r>
    </w:p>
    <w:p w14:paraId="6FCF10A7" w14:textId="2D6FB57D" w:rsidR="00A21544" w:rsidRDefault="00A21544" w:rsidP="00660E31">
      <w:pPr>
        <w:spacing w:line="276" w:lineRule="auto"/>
        <w:ind w:left="1304" w:firstLine="1304"/>
        <w:rPr>
          <w:rFonts w:ascii="Arial" w:hAnsi="Arial" w:cs="Arial"/>
          <w:sz w:val="24"/>
          <w:szCs w:val="24"/>
        </w:rPr>
      </w:pPr>
      <w:r>
        <w:rPr>
          <w:rFonts w:ascii="Arial" w:hAnsi="Arial" w:cs="Arial"/>
          <w:sz w:val="24"/>
          <w:szCs w:val="24"/>
        </w:rPr>
        <w:t>- FRIERIET</w:t>
      </w:r>
      <w:r>
        <w:rPr>
          <w:rFonts w:ascii="Arial" w:hAnsi="Arial" w:cs="Arial"/>
          <w:sz w:val="24"/>
          <w:szCs w:val="24"/>
        </w:rPr>
        <w:tab/>
      </w:r>
      <w:r>
        <w:rPr>
          <w:rFonts w:ascii="Arial" w:hAnsi="Arial" w:cs="Arial"/>
          <w:sz w:val="24"/>
          <w:szCs w:val="24"/>
        </w:rPr>
        <w:tab/>
      </w:r>
    </w:p>
    <w:p w14:paraId="6FCF10A8" w14:textId="77777777" w:rsidR="00A21544"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FEJLTAGELSEN</w:t>
      </w:r>
    </w:p>
    <w:p w14:paraId="6FCF10A9" w14:textId="77777777" w:rsidR="00A21544"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FORSTILLELSEN</w:t>
      </w:r>
    </w:p>
    <w:p w14:paraId="6FCF10AA" w14:textId="77777777" w:rsidR="00A21544"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FORTVIVLELSEN</w:t>
      </w:r>
    </w:p>
    <w:p w14:paraId="6FCF10AB" w14:textId="77777777" w:rsidR="00A21544"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FORKLARINGEN (-ERNE)</w:t>
      </w:r>
    </w:p>
    <w:p w14:paraId="79C97C82" w14:textId="77777777" w:rsidR="00F75F02" w:rsidRDefault="00F75F02" w:rsidP="00A21544">
      <w:pPr>
        <w:spacing w:line="276" w:lineRule="auto"/>
        <w:rPr>
          <w:rFonts w:ascii="Arial" w:hAnsi="Arial" w:cs="Arial"/>
          <w:sz w:val="24"/>
          <w:szCs w:val="24"/>
        </w:rPr>
      </w:pPr>
    </w:p>
    <w:p w14:paraId="2D4BE8E1" w14:textId="77777777" w:rsidR="00F75F02" w:rsidRDefault="00F75F02" w:rsidP="00A21544">
      <w:pPr>
        <w:spacing w:line="276" w:lineRule="auto"/>
        <w:rPr>
          <w:rFonts w:ascii="Arial" w:hAnsi="Arial" w:cs="Arial"/>
          <w:sz w:val="24"/>
          <w:szCs w:val="24"/>
        </w:rPr>
      </w:pPr>
    </w:p>
    <w:p w14:paraId="12812D79" w14:textId="77777777" w:rsidR="00F75F02" w:rsidRDefault="00F75F02" w:rsidP="00A21544">
      <w:pPr>
        <w:spacing w:line="276" w:lineRule="auto"/>
        <w:rPr>
          <w:rFonts w:ascii="Arial" w:hAnsi="Arial" w:cs="Arial"/>
          <w:sz w:val="24"/>
          <w:szCs w:val="24"/>
        </w:rPr>
      </w:pPr>
    </w:p>
    <w:p w14:paraId="6FCF10AC" w14:textId="77777777" w:rsidR="00A21544" w:rsidRDefault="00A21544" w:rsidP="00A21544">
      <w:pPr>
        <w:spacing w:line="276" w:lineRule="auto"/>
        <w:rPr>
          <w:rFonts w:ascii="Arial" w:hAnsi="Arial" w:cs="Arial"/>
          <w:sz w:val="24"/>
          <w:szCs w:val="24"/>
        </w:rPr>
      </w:pPr>
    </w:p>
    <w:p w14:paraId="07BF7B19" w14:textId="77777777" w:rsidR="00BA2339" w:rsidRDefault="00BA2339" w:rsidP="00A21544">
      <w:pPr>
        <w:spacing w:line="276" w:lineRule="auto"/>
        <w:rPr>
          <w:rFonts w:ascii="Arial" w:hAnsi="Arial" w:cs="Arial"/>
          <w:sz w:val="24"/>
          <w:szCs w:val="24"/>
        </w:rPr>
      </w:pPr>
    </w:p>
    <w:p w14:paraId="0AB60320" w14:textId="264DB4F5" w:rsidR="001F4731" w:rsidRDefault="00206EEE" w:rsidP="00A21544">
      <w:pPr>
        <w:spacing w:line="276" w:lineRule="auto"/>
        <w:rPr>
          <w:rFonts w:ascii="Arial" w:hAnsi="Arial" w:cs="Arial"/>
          <w:sz w:val="24"/>
          <w:szCs w:val="24"/>
        </w:rPr>
      </w:pPr>
      <w:r>
        <w:rPr>
          <w:rFonts w:ascii="Arial" w:hAnsi="Arial" w:cs="Arial"/>
          <w:sz w:val="24"/>
          <w:szCs w:val="24"/>
        </w:rPr>
        <w:t>Efter</w:t>
      </w:r>
      <w:r w:rsidR="007603CD">
        <w:rPr>
          <w:rFonts w:ascii="Arial" w:hAnsi="Arial" w:cs="Arial"/>
          <w:sz w:val="24"/>
          <w:szCs w:val="24"/>
        </w:rPr>
        <w:t xml:space="preserve"> </w:t>
      </w:r>
      <w:r>
        <w:rPr>
          <w:rFonts w:ascii="Arial" w:hAnsi="Arial" w:cs="Arial"/>
          <w:sz w:val="24"/>
          <w:szCs w:val="24"/>
        </w:rPr>
        <w:t xml:space="preserve">faderens død i 1838 </w:t>
      </w:r>
      <w:r w:rsidR="00AE0F0C">
        <w:rPr>
          <w:rFonts w:ascii="Arial" w:hAnsi="Arial" w:cs="Arial"/>
          <w:sz w:val="24"/>
          <w:szCs w:val="24"/>
        </w:rPr>
        <w:t xml:space="preserve">tager Kierkegaard sig sammen og får afsluttet sin </w:t>
      </w:r>
      <w:r w:rsidR="005A5A8C">
        <w:rPr>
          <w:rFonts w:ascii="Arial" w:hAnsi="Arial" w:cs="Arial"/>
          <w:sz w:val="24"/>
          <w:szCs w:val="24"/>
        </w:rPr>
        <w:t>teologiske</w:t>
      </w:r>
      <w:r w:rsidR="00AE0F0C">
        <w:rPr>
          <w:rFonts w:ascii="Arial" w:hAnsi="Arial" w:cs="Arial"/>
          <w:sz w:val="24"/>
          <w:szCs w:val="24"/>
        </w:rPr>
        <w:t xml:space="preserve"> embedseksamen</w:t>
      </w:r>
      <w:r w:rsidR="005A5A8C">
        <w:rPr>
          <w:rFonts w:ascii="Arial" w:hAnsi="Arial" w:cs="Arial"/>
          <w:sz w:val="24"/>
          <w:szCs w:val="24"/>
        </w:rPr>
        <w:t>, har planer om at søge præsteembede eller måske ansættelse ved universitetet</w:t>
      </w:r>
      <w:r w:rsidR="004215F0">
        <w:rPr>
          <w:rFonts w:ascii="Arial" w:hAnsi="Arial" w:cs="Arial"/>
          <w:sz w:val="24"/>
          <w:szCs w:val="24"/>
        </w:rPr>
        <w:t xml:space="preserve">, altså få et arbejde og leve et nogenlunde ordentligt og almindeligt liv. </w:t>
      </w:r>
      <w:r w:rsidR="005E0F63">
        <w:rPr>
          <w:rFonts w:ascii="Arial" w:hAnsi="Arial" w:cs="Arial"/>
          <w:sz w:val="24"/>
          <w:szCs w:val="24"/>
        </w:rPr>
        <w:t xml:space="preserve">Hertil hører også ægteskab, at dele sit liv med en elsket. </w:t>
      </w:r>
      <w:r w:rsidR="00371E7F">
        <w:rPr>
          <w:rFonts w:ascii="Arial" w:hAnsi="Arial" w:cs="Arial"/>
          <w:sz w:val="24"/>
          <w:szCs w:val="24"/>
        </w:rPr>
        <w:t>Han forelsker s</w:t>
      </w:r>
      <w:r w:rsidR="00650901">
        <w:rPr>
          <w:rFonts w:ascii="Arial" w:hAnsi="Arial" w:cs="Arial"/>
          <w:sz w:val="24"/>
          <w:szCs w:val="24"/>
        </w:rPr>
        <w:t>i</w:t>
      </w:r>
      <w:r w:rsidR="00371E7F">
        <w:rPr>
          <w:rFonts w:ascii="Arial" w:hAnsi="Arial" w:cs="Arial"/>
          <w:sz w:val="24"/>
          <w:szCs w:val="24"/>
        </w:rPr>
        <w:t xml:space="preserve">g i </w:t>
      </w:r>
      <w:r w:rsidR="00650901">
        <w:rPr>
          <w:rFonts w:ascii="Arial" w:hAnsi="Arial" w:cs="Arial"/>
          <w:sz w:val="24"/>
          <w:szCs w:val="24"/>
        </w:rPr>
        <w:t>R</w:t>
      </w:r>
      <w:r w:rsidR="00371E7F">
        <w:rPr>
          <w:rFonts w:ascii="Arial" w:hAnsi="Arial" w:cs="Arial"/>
          <w:sz w:val="24"/>
          <w:szCs w:val="24"/>
        </w:rPr>
        <w:t>egine</w:t>
      </w:r>
      <w:r w:rsidR="008C009E">
        <w:rPr>
          <w:rFonts w:ascii="Arial" w:hAnsi="Arial" w:cs="Arial"/>
          <w:sz w:val="24"/>
          <w:szCs w:val="24"/>
        </w:rPr>
        <w:t xml:space="preserve">, en </w:t>
      </w:r>
      <w:r w:rsidR="003162E9">
        <w:rPr>
          <w:rFonts w:ascii="Arial" w:hAnsi="Arial" w:cs="Arial"/>
          <w:sz w:val="24"/>
          <w:szCs w:val="24"/>
        </w:rPr>
        <w:t>17-årig</w:t>
      </w:r>
      <w:r w:rsidR="008C009E">
        <w:rPr>
          <w:rFonts w:ascii="Arial" w:hAnsi="Arial" w:cs="Arial"/>
          <w:sz w:val="24"/>
          <w:szCs w:val="24"/>
        </w:rPr>
        <w:t xml:space="preserve"> yndig</w:t>
      </w:r>
      <w:r w:rsidR="00455C21">
        <w:rPr>
          <w:rFonts w:ascii="Arial" w:hAnsi="Arial" w:cs="Arial"/>
          <w:sz w:val="24"/>
          <w:szCs w:val="24"/>
        </w:rPr>
        <w:t>, livsglad og begavet pige</w:t>
      </w:r>
      <w:r w:rsidR="003162E9">
        <w:rPr>
          <w:rFonts w:ascii="Arial" w:hAnsi="Arial" w:cs="Arial"/>
          <w:sz w:val="24"/>
          <w:szCs w:val="24"/>
        </w:rPr>
        <w:t xml:space="preserve">. Frieriet kommer </w:t>
      </w:r>
      <w:r w:rsidR="00CC09C0">
        <w:rPr>
          <w:rFonts w:ascii="Arial" w:hAnsi="Arial" w:cs="Arial"/>
          <w:sz w:val="24"/>
          <w:szCs w:val="24"/>
        </w:rPr>
        <w:t xml:space="preserve">noget </w:t>
      </w:r>
      <w:r w:rsidR="003162E9">
        <w:rPr>
          <w:rFonts w:ascii="Arial" w:hAnsi="Arial" w:cs="Arial"/>
          <w:sz w:val="24"/>
          <w:szCs w:val="24"/>
        </w:rPr>
        <w:t xml:space="preserve">bag på Regine og hendes fader etatsråd Olsen. </w:t>
      </w:r>
      <w:r w:rsidR="00122E64">
        <w:rPr>
          <w:rFonts w:ascii="Arial" w:hAnsi="Arial" w:cs="Arial"/>
          <w:sz w:val="24"/>
          <w:szCs w:val="24"/>
        </w:rPr>
        <w:t>Men Kierkegaard får sit ja</w:t>
      </w:r>
      <w:r w:rsidR="00C30C7A">
        <w:rPr>
          <w:rFonts w:ascii="Arial" w:hAnsi="Arial" w:cs="Arial"/>
          <w:sz w:val="24"/>
          <w:szCs w:val="24"/>
        </w:rPr>
        <w:t xml:space="preserve"> og Regine forelsker sig i ham</w:t>
      </w:r>
      <w:r w:rsidR="00E66EF0">
        <w:rPr>
          <w:rFonts w:ascii="Arial" w:hAnsi="Arial" w:cs="Arial"/>
          <w:sz w:val="24"/>
          <w:szCs w:val="24"/>
        </w:rPr>
        <w:t xml:space="preserve">, hvad der måske undrer. Han var jo </w:t>
      </w:r>
      <w:r w:rsidR="008B2AD9">
        <w:rPr>
          <w:rFonts w:ascii="Arial" w:hAnsi="Arial" w:cs="Arial"/>
          <w:sz w:val="24"/>
          <w:szCs w:val="24"/>
        </w:rPr>
        <w:t>en såvel fysisk som psykisk skæv person</w:t>
      </w:r>
      <w:r w:rsidR="0049094C">
        <w:rPr>
          <w:rFonts w:ascii="Arial" w:hAnsi="Arial" w:cs="Arial"/>
          <w:sz w:val="24"/>
          <w:szCs w:val="24"/>
        </w:rPr>
        <w:t>, men med en intensitet</w:t>
      </w:r>
      <w:r w:rsidR="00C75558">
        <w:rPr>
          <w:rFonts w:ascii="Arial" w:hAnsi="Arial" w:cs="Arial"/>
          <w:sz w:val="24"/>
          <w:szCs w:val="24"/>
        </w:rPr>
        <w:t xml:space="preserve">, der har været betagende, og så </w:t>
      </w:r>
      <w:r w:rsidR="00C75558" w:rsidRPr="000B51A0">
        <w:rPr>
          <w:rFonts w:ascii="Arial" w:hAnsi="Arial" w:cs="Arial"/>
          <w:i/>
          <w:iCs/>
          <w:sz w:val="24"/>
          <w:szCs w:val="24"/>
        </w:rPr>
        <w:t>”kunne han noget med øjnene”</w:t>
      </w:r>
      <w:r w:rsidR="00C75558">
        <w:rPr>
          <w:rFonts w:ascii="Arial" w:hAnsi="Arial" w:cs="Arial"/>
          <w:sz w:val="24"/>
          <w:szCs w:val="24"/>
        </w:rPr>
        <w:t xml:space="preserve"> som Garff skriver. </w:t>
      </w:r>
      <w:r w:rsidR="0018601A">
        <w:rPr>
          <w:rFonts w:ascii="Arial" w:hAnsi="Arial" w:cs="Arial"/>
          <w:sz w:val="24"/>
          <w:szCs w:val="24"/>
        </w:rPr>
        <w:t xml:space="preserve">Den gensidige forelskelse er genuin nok. </w:t>
      </w:r>
      <w:r w:rsidR="002E35E2">
        <w:rPr>
          <w:rFonts w:ascii="Arial" w:hAnsi="Arial" w:cs="Arial"/>
          <w:sz w:val="24"/>
          <w:szCs w:val="24"/>
        </w:rPr>
        <w:t xml:space="preserve">Med Regines fader etatsråden er der heller ikke noget problem. Kierkegaard har sin eksamen og dertil arvet en stor formue. Og </w:t>
      </w:r>
      <w:r w:rsidR="00D17DAB">
        <w:rPr>
          <w:rFonts w:ascii="Arial" w:hAnsi="Arial" w:cs="Arial"/>
          <w:sz w:val="24"/>
          <w:szCs w:val="24"/>
        </w:rPr>
        <w:t xml:space="preserve">Kierkegaards fader, ja han har jo været død to år, så han har ingen indvendinger. </w:t>
      </w:r>
      <w:r w:rsidR="003A1C66">
        <w:rPr>
          <w:rFonts w:ascii="Arial" w:hAnsi="Arial" w:cs="Arial"/>
          <w:sz w:val="24"/>
          <w:szCs w:val="24"/>
        </w:rPr>
        <w:t>Men alligevel er det nok her problemet ligger</w:t>
      </w:r>
      <w:r w:rsidR="005A5BDE">
        <w:rPr>
          <w:rFonts w:ascii="Arial" w:hAnsi="Arial" w:cs="Arial"/>
          <w:sz w:val="24"/>
          <w:szCs w:val="24"/>
        </w:rPr>
        <w:t>. Kierkegaard er på ingen måde fri af faderen, fri af faderens tungsind.</w:t>
      </w:r>
      <w:r w:rsidR="00BE56E3">
        <w:rPr>
          <w:rFonts w:ascii="Arial" w:hAnsi="Arial" w:cs="Arial"/>
          <w:sz w:val="24"/>
          <w:szCs w:val="24"/>
        </w:rPr>
        <w:t xml:space="preserve"> </w:t>
      </w:r>
      <w:r w:rsidR="0014081F">
        <w:rPr>
          <w:rFonts w:ascii="Arial" w:hAnsi="Arial" w:cs="Arial"/>
          <w:sz w:val="24"/>
          <w:szCs w:val="24"/>
        </w:rPr>
        <w:t>I hvert fald går det hurtigt op for Kierkegaard, at det er en fejltagelse.</w:t>
      </w:r>
      <w:r w:rsidR="00C56B0F">
        <w:rPr>
          <w:rFonts w:ascii="Arial" w:hAnsi="Arial" w:cs="Arial"/>
          <w:sz w:val="24"/>
          <w:szCs w:val="24"/>
        </w:rPr>
        <w:t xml:space="preserve"> </w:t>
      </w:r>
      <w:r w:rsidR="009E6FAC">
        <w:rPr>
          <w:rFonts w:ascii="Arial" w:hAnsi="Arial" w:cs="Arial"/>
          <w:sz w:val="24"/>
          <w:szCs w:val="24"/>
        </w:rPr>
        <w:t>H</w:t>
      </w:r>
      <w:r w:rsidR="00140667">
        <w:rPr>
          <w:rFonts w:ascii="Arial" w:hAnsi="Arial" w:cs="Arial"/>
          <w:sz w:val="24"/>
          <w:szCs w:val="24"/>
        </w:rPr>
        <w:t>an</w:t>
      </w:r>
      <w:r w:rsidR="009E6FAC">
        <w:rPr>
          <w:rFonts w:ascii="Arial" w:hAnsi="Arial" w:cs="Arial"/>
          <w:sz w:val="24"/>
          <w:szCs w:val="24"/>
        </w:rPr>
        <w:t xml:space="preserve"> støder Regine fra sig, forsøger gennem forstillelse at få hende til at bryde forlovelsen. Da h</w:t>
      </w:r>
      <w:r w:rsidR="00140667">
        <w:rPr>
          <w:rFonts w:ascii="Arial" w:hAnsi="Arial" w:cs="Arial"/>
          <w:sz w:val="24"/>
          <w:szCs w:val="24"/>
        </w:rPr>
        <w:t>u</w:t>
      </w:r>
      <w:r w:rsidR="009E6FAC">
        <w:rPr>
          <w:rFonts w:ascii="Arial" w:hAnsi="Arial" w:cs="Arial"/>
          <w:sz w:val="24"/>
          <w:szCs w:val="24"/>
        </w:rPr>
        <w:t>n klynger sig til ham, bryder han barskt.</w:t>
      </w:r>
      <w:r w:rsidR="00140667">
        <w:rPr>
          <w:rFonts w:ascii="Arial" w:hAnsi="Arial" w:cs="Arial"/>
          <w:sz w:val="24"/>
          <w:szCs w:val="24"/>
        </w:rPr>
        <w:t xml:space="preserve"> Til begges fortvivlelse. </w:t>
      </w:r>
    </w:p>
    <w:p w14:paraId="0E3D2271" w14:textId="77777777" w:rsidR="001F4731" w:rsidRDefault="001F4731" w:rsidP="00A21544">
      <w:pPr>
        <w:spacing w:line="276" w:lineRule="auto"/>
        <w:rPr>
          <w:rFonts w:ascii="Arial" w:hAnsi="Arial" w:cs="Arial"/>
          <w:sz w:val="24"/>
          <w:szCs w:val="24"/>
        </w:rPr>
      </w:pPr>
    </w:p>
    <w:p w14:paraId="10CC34DB" w14:textId="7905164D" w:rsidR="006D195A" w:rsidRDefault="00A967FB" w:rsidP="00A21544">
      <w:pPr>
        <w:spacing w:line="276" w:lineRule="auto"/>
        <w:rPr>
          <w:rFonts w:ascii="Arial" w:hAnsi="Arial" w:cs="Arial"/>
          <w:sz w:val="24"/>
          <w:szCs w:val="24"/>
        </w:rPr>
      </w:pPr>
      <w:r>
        <w:rPr>
          <w:rFonts w:ascii="Arial" w:hAnsi="Arial" w:cs="Arial"/>
          <w:sz w:val="24"/>
          <w:szCs w:val="24"/>
        </w:rPr>
        <w:t xml:space="preserve">Hvorfor? Hvorfor brød han med </w:t>
      </w:r>
      <w:r w:rsidR="00234CF0">
        <w:rPr>
          <w:rFonts w:ascii="Arial" w:hAnsi="Arial" w:cs="Arial"/>
          <w:sz w:val="24"/>
          <w:szCs w:val="24"/>
        </w:rPr>
        <w:t>R</w:t>
      </w:r>
      <w:r>
        <w:rPr>
          <w:rFonts w:ascii="Arial" w:hAnsi="Arial" w:cs="Arial"/>
          <w:sz w:val="24"/>
          <w:szCs w:val="24"/>
        </w:rPr>
        <w:t xml:space="preserve">egine? </w:t>
      </w:r>
      <w:r w:rsidR="00234CF0">
        <w:rPr>
          <w:rFonts w:ascii="Arial" w:hAnsi="Arial" w:cs="Arial"/>
          <w:sz w:val="24"/>
          <w:szCs w:val="24"/>
        </w:rPr>
        <w:t>Ikke fordi han ikke var forelsket i hende. Det var han og det vedblev han at være</w:t>
      </w:r>
      <w:r w:rsidR="00097839">
        <w:rPr>
          <w:rFonts w:ascii="Arial" w:hAnsi="Arial" w:cs="Arial"/>
          <w:sz w:val="24"/>
          <w:szCs w:val="24"/>
        </w:rPr>
        <w:t xml:space="preserve">. </w:t>
      </w:r>
      <w:r w:rsidR="00DD40D6">
        <w:rPr>
          <w:rFonts w:ascii="Arial" w:hAnsi="Arial" w:cs="Arial"/>
          <w:sz w:val="24"/>
          <w:szCs w:val="24"/>
        </w:rPr>
        <w:t xml:space="preserve">Han brød fordi kan ikke kunne elske hende. </w:t>
      </w:r>
      <w:r w:rsidR="00B258C6">
        <w:rPr>
          <w:rFonts w:ascii="Arial" w:hAnsi="Arial" w:cs="Arial"/>
          <w:sz w:val="24"/>
          <w:szCs w:val="24"/>
        </w:rPr>
        <w:t xml:space="preserve">Kærlighed indebærer en fortrolighed, at man ikke skjuler noget for den anden men er åbenbar. </w:t>
      </w:r>
      <w:r w:rsidR="0037686C">
        <w:rPr>
          <w:rFonts w:ascii="Arial" w:hAnsi="Arial" w:cs="Arial"/>
          <w:sz w:val="24"/>
          <w:szCs w:val="24"/>
        </w:rPr>
        <w:t>Og der var ti</w:t>
      </w:r>
      <w:r w:rsidR="00126ECE">
        <w:rPr>
          <w:rFonts w:ascii="Arial" w:hAnsi="Arial" w:cs="Arial"/>
          <w:sz w:val="24"/>
          <w:szCs w:val="24"/>
        </w:rPr>
        <w:t>n</w:t>
      </w:r>
      <w:r w:rsidR="0037686C">
        <w:rPr>
          <w:rFonts w:ascii="Arial" w:hAnsi="Arial" w:cs="Arial"/>
          <w:sz w:val="24"/>
          <w:szCs w:val="24"/>
        </w:rPr>
        <w:t xml:space="preserve">g i Kierkegaards liv, han ikke kunne dele med Regine. </w:t>
      </w:r>
      <w:r w:rsidR="00126ECE">
        <w:rPr>
          <w:rFonts w:ascii="Arial" w:hAnsi="Arial" w:cs="Arial"/>
          <w:sz w:val="24"/>
          <w:szCs w:val="24"/>
        </w:rPr>
        <w:t xml:space="preserve">Tungsindet. </w:t>
      </w:r>
      <w:r w:rsidR="005D7D9A">
        <w:rPr>
          <w:rFonts w:ascii="Arial" w:hAnsi="Arial" w:cs="Arial"/>
          <w:sz w:val="24"/>
          <w:szCs w:val="24"/>
        </w:rPr>
        <w:t xml:space="preserve">At indvi Regine i sit tungsind ville være et overgreb. </w:t>
      </w:r>
      <w:r w:rsidR="001653CB">
        <w:rPr>
          <w:rFonts w:ascii="Arial" w:hAnsi="Arial" w:cs="Arial"/>
          <w:sz w:val="24"/>
          <w:szCs w:val="24"/>
        </w:rPr>
        <w:t xml:space="preserve">Et overgreb svarende til faderens overgreb mod ham. </w:t>
      </w:r>
      <w:r w:rsidR="00413A46">
        <w:rPr>
          <w:rFonts w:ascii="Arial" w:hAnsi="Arial" w:cs="Arial"/>
          <w:sz w:val="24"/>
          <w:szCs w:val="24"/>
        </w:rPr>
        <w:t>Derfor måtte han bryde forholdet</w:t>
      </w:r>
      <w:r w:rsidR="007603CD">
        <w:rPr>
          <w:rFonts w:ascii="Arial" w:hAnsi="Arial" w:cs="Arial"/>
          <w:sz w:val="24"/>
          <w:szCs w:val="24"/>
        </w:rPr>
        <w:t xml:space="preserve"> -</w:t>
      </w:r>
      <w:r w:rsidR="00413A46">
        <w:rPr>
          <w:rFonts w:ascii="Arial" w:hAnsi="Arial" w:cs="Arial"/>
          <w:sz w:val="24"/>
          <w:szCs w:val="24"/>
        </w:rPr>
        <w:t xml:space="preserve"> af hensyn til Regine. </w:t>
      </w:r>
    </w:p>
    <w:p w14:paraId="7932679C" w14:textId="77777777" w:rsidR="00EC16CA" w:rsidRDefault="00CA10E3" w:rsidP="00A21544">
      <w:pPr>
        <w:spacing w:line="276" w:lineRule="auto"/>
        <w:rPr>
          <w:rFonts w:ascii="Arial" w:hAnsi="Arial" w:cs="Arial"/>
          <w:sz w:val="24"/>
          <w:szCs w:val="24"/>
        </w:rPr>
      </w:pPr>
      <w:r>
        <w:rPr>
          <w:rFonts w:ascii="Arial" w:hAnsi="Arial" w:cs="Arial"/>
          <w:sz w:val="24"/>
          <w:szCs w:val="24"/>
        </w:rPr>
        <w:t>Det er den forklaring han gerne selv vil tro på, og som han vil have os til at tro på</w:t>
      </w:r>
      <w:r w:rsidR="00EC16CA">
        <w:rPr>
          <w:rFonts w:ascii="Arial" w:hAnsi="Arial" w:cs="Arial"/>
          <w:sz w:val="24"/>
          <w:szCs w:val="24"/>
        </w:rPr>
        <w:t>.</w:t>
      </w:r>
    </w:p>
    <w:p w14:paraId="48079795" w14:textId="131071F7" w:rsidR="00206EEE" w:rsidRDefault="00EC16CA" w:rsidP="00A21544">
      <w:pPr>
        <w:spacing w:line="276" w:lineRule="auto"/>
        <w:rPr>
          <w:rFonts w:ascii="Arial" w:hAnsi="Arial" w:cs="Arial"/>
          <w:sz w:val="24"/>
          <w:szCs w:val="24"/>
        </w:rPr>
      </w:pPr>
      <w:r>
        <w:rPr>
          <w:rFonts w:ascii="Arial" w:hAnsi="Arial" w:cs="Arial"/>
          <w:sz w:val="24"/>
          <w:szCs w:val="24"/>
        </w:rPr>
        <w:t xml:space="preserve">Der er andre. </w:t>
      </w:r>
      <w:r w:rsidR="005D0E49">
        <w:rPr>
          <w:rFonts w:ascii="Arial" w:hAnsi="Arial" w:cs="Arial"/>
          <w:sz w:val="24"/>
          <w:szCs w:val="24"/>
        </w:rPr>
        <w:t>En hemmelighed</w:t>
      </w:r>
      <w:r w:rsidR="00F2309E">
        <w:rPr>
          <w:rFonts w:ascii="Arial" w:hAnsi="Arial" w:cs="Arial"/>
          <w:sz w:val="24"/>
          <w:szCs w:val="24"/>
        </w:rPr>
        <w:t xml:space="preserve">, der er lykkedes for ham at holde som en hemmelighed. </w:t>
      </w:r>
      <w:r>
        <w:rPr>
          <w:rFonts w:ascii="Arial" w:hAnsi="Arial" w:cs="Arial"/>
          <w:sz w:val="24"/>
          <w:szCs w:val="24"/>
        </w:rPr>
        <w:t xml:space="preserve">En nøgtern erkendelse af at </w:t>
      </w:r>
      <w:r w:rsidR="00AF47EE">
        <w:rPr>
          <w:rFonts w:ascii="Arial" w:hAnsi="Arial" w:cs="Arial"/>
          <w:sz w:val="24"/>
          <w:szCs w:val="24"/>
        </w:rPr>
        <w:t>også andre forhold end tungsindet g</w:t>
      </w:r>
      <w:r w:rsidR="00D71DD0">
        <w:rPr>
          <w:rFonts w:ascii="Arial" w:hAnsi="Arial" w:cs="Arial"/>
          <w:sz w:val="24"/>
          <w:szCs w:val="24"/>
        </w:rPr>
        <w:t>jorde</w:t>
      </w:r>
      <w:r w:rsidR="00AF47EE">
        <w:rPr>
          <w:rFonts w:ascii="Arial" w:hAnsi="Arial" w:cs="Arial"/>
          <w:sz w:val="24"/>
          <w:szCs w:val="24"/>
        </w:rPr>
        <w:t xml:space="preserve"> </w:t>
      </w:r>
      <w:r>
        <w:rPr>
          <w:rFonts w:ascii="Arial" w:hAnsi="Arial" w:cs="Arial"/>
          <w:sz w:val="24"/>
          <w:szCs w:val="24"/>
        </w:rPr>
        <w:t>ha</w:t>
      </w:r>
      <w:r w:rsidR="00517280">
        <w:rPr>
          <w:rFonts w:ascii="Arial" w:hAnsi="Arial" w:cs="Arial"/>
          <w:sz w:val="24"/>
          <w:szCs w:val="24"/>
        </w:rPr>
        <w:t>m uskikket til at være ægtemand og familiefader</w:t>
      </w:r>
      <w:r w:rsidR="00BC57CC">
        <w:rPr>
          <w:rFonts w:ascii="Arial" w:hAnsi="Arial" w:cs="Arial"/>
          <w:sz w:val="24"/>
          <w:szCs w:val="24"/>
        </w:rPr>
        <w:t xml:space="preserve">. </w:t>
      </w:r>
      <w:r w:rsidR="00B512E1">
        <w:rPr>
          <w:rFonts w:ascii="Arial" w:hAnsi="Arial" w:cs="Arial"/>
          <w:sz w:val="24"/>
          <w:szCs w:val="24"/>
        </w:rPr>
        <w:t>Følelsesmæssig og seksuel forkrampethed</w:t>
      </w:r>
      <w:r w:rsidR="00F4528F">
        <w:rPr>
          <w:rFonts w:ascii="Arial" w:hAnsi="Arial" w:cs="Arial"/>
          <w:sz w:val="24"/>
          <w:szCs w:val="24"/>
        </w:rPr>
        <w:t xml:space="preserve">. </w:t>
      </w:r>
      <w:r w:rsidR="0086309C">
        <w:rPr>
          <w:rFonts w:ascii="Arial" w:hAnsi="Arial" w:cs="Arial"/>
          <w:sz w:val="24"/>
          <w:szCs w:val="24"/>
        </w:rPr>
        <w:t>Og endelig den enkleste forklaring</w:t>
      </w:r>
      <w:r w:rsidR="00517280">
        <w:rPr>
          <w:rFonts w:ascii="Arial" w:hAnsi="Arial" w:cs="Arial"/>
          <w:sz w:val="24"/>
          <w:szCs w:val="24"/>
        </w:rPr>
        <w:t xml:space="preserve"> </w:t>
      </w:r>
      <w:r w:rsidR="0086309C">
        <w:rPr>
          <w:rFonts w:ascii="Arial" w:hAnsi="Arial" w:cs="Arial"/>
          <w:sz w:val="24"/>
          <w:szCs w:val="24"/>
        </w:rPr>
        <w:t xml:space="preserve">nemlig at han ville noget andet med sit liv. </w:t>
      </w:r>
      <w:r w:rsidR="00C756A3">
        <w:rPr>
          <w:rFonts w:ascii="Arial" w:hAnsi="Arial" w:cs="Arial"/>
          <w:sz w:val="24"/>
          <w:szCs w:val="24"/>
        </w:rPr>
        <w:t>Han ville skrive. Han ville være forfatter</w:t>
      </w:r>
      <w:r w:rsidR="00F73688">
        <w:rPr>
          <w:rFonts w:ascii="Arial" w:hAnsi="Arial" w:cs="Arial"/>
          <w:sz w:val="24"/>
          <w:szCs w:val="24"/>
        </w:rPr>
        <w:t xml:space="preserve">. Han vælger forfatterskabet frem for ægteskabet. </w:t>
      </w:r>
      <w:r>
        <w:rPr>
          <w:rFonts w:ascii="Arial" w:hAnsi="Arial" w:cs="Arial"/>
          <w:sz w:val="24"/>
          <w:szCs w:val="24"/>
        </w:rPr>
        <w:t xml:space="preserve"> </w:t>
      </w:r>
      <w:r w:rsidR="005A5BDE">
        <w:rPr>
          <w:rFonts w:ascii="Arial" w:hAnsi="Arial" w:cs="Arial"/>
          <w:sz w:val="24"/>
          <w:szCs w:val="24"/>
        </w:rPr>
        <w:t xml:space="preserve"> </w:t>
      </w:r>
    </w:p>
    <w:p w14:paraId="614AB4D3" w14:textId="77777777" w:rsidR="0052509A" w:rsidRDefault="0052509A" w:rsidP="00A21544">
      <w:pPr>
        <w:spacing w:line="276" w:lineRule="auto"/>
        <w:rPr>
          <w:rFonts w:ascii="Arial" w:hAnsi="Arial" w:cs="Arial"/>
          <w:sz w:val="24"/>
          <w:szCs w:val="24"/>
        </w:rPr>
      </w:pPr>
    </w:p>
    <w:p w14:paraId="6E379630" w14:textId="4AE5F319" w:rsidR="0052509A" w:rsidRDefault="00A65EE2" w:rsidP="00A21544">
      <w:pPr>
        <w:spacing w:line="276" w:lineRule="auto"/>
        <w:rPr>
          <w:rFonts w:ascii="Arial" w:hAnsi="Arial" w:cs="Arial"/>
          <w:sz w:val="24"/>
          <w:szCs w:val="24"/>
        </w:rPr>
      </w:pPr>
      <w:r>
        <w:rPr>
          <w:rFonts w:ascii="Arial" w:hAnsi="Arial" w:cs="Arial"/>
          <w:sz w:val="24"/>
          <w:szCs w:val="24"/>
        </w:rPr>
        <w:t>Det er en lang og kompliceret fortælling, som ingen heller ikke Kierk</w:t>
      </w:r>
      <w:r w:rsidR="00B90081">
        <w:rPr>
          <w:rFonts w:ascii="Arial" w:hAnsi="Arial" w:cs="Arial"/>
          <w:sz w:val="24"/>
          <w:szCs w:val="24"/>
        </w:rPr>
        <w:t xml:space="preserve">egaard selv nogen sinde får fuld klarhed over. Vi kan følge den i hans (redigerede) dagbøger og </w:t>
      </w:r>
      <w:r w:rsidR="00F61466">
        <w:rPr>
          <w:rFonts w:ascii="Arial" w:hAnsi="Arial" w:cs="Arial"/>
          <w:sz w:val="24"/>
          <w:szCs w:val="24"/>
        </w:rPr>
        <w:t xml:space="preserve">i en hel række af forlovelseshistorier i forfatterskabet. </w:t>
      </w:r>
      <w:r w:rsidR="008D5789">
        <w:rPr>
          <w:rFonts w:ascii="Arial" w:hAnsi="Arial" w:cs="Arial"/>
          <w:sz w:val="24"/>
          <w:szCs w:val="24"/>
        </w:rPr>
        <w:t xml:space="preserve">Det vil jeg ikke forsøge her. Jeg vender tilbage til det i </w:t>
      </w:r>
      <w:r w:rsidR="001567BE">
        <w:rPr>
          <w:rFonts w:ascii="Arial" w:hAnsi="Arial" w:cs="Arial"/>
          <w:sz w:val="24"/>
          <w:szCs w:val="24"/>
        </w:rPr>
        <w:t>forelæsningsrækken om den dæmoniske indesluttethed som angst for det god</w:t>
      </w:r>
      <w:r w:rsidR="006C5CC7">
        <w:rPr>
          <w:rFonts w:ascii="Arial" w:hAnsi="Arial" w:cs="Arial"/>
          <w:sz w:val="24"/>
          <w:szCs w:val="24"/>
        </w:rPr>
        <w:t xml:space="preserve">e. </w:t>
      </w:r>
      <w:r w:rsidR="001170CA">
        <w:rPr>
          <w:rFonts w:ascii="Arial" w:hAnsi="Arial" w:cs="Arial"/>
          <w:sz w:val="24"/>
          <w:szCs w:val="24"/>
        </w:rPr>
        <w:t xml:space="preserve">Her kommer vi til at møde variationer over brudte forlovelser. Johannes Forføreren i ’Enten-Eller’, </w:t>
      </w:r>
      <w:r w:rsidR="006B5FF0">
        <w:rPr>
          <w:rFonts w:ascii="Arial" w:hAnsi="Arial" w:cs="Arial"/>
          <w:sz w:val="24"/>
          <w:szCs w:val="24"/>
        </w:rPr>
        <w:t xml:space="preserve">Det Unge Menneske i ’Gentagelsen’, Quidam i ’Stadier på livets vej’. </w:t>
      </w:r>
      <w:r w:rsidR="000070B6">
        <w:rPr>
          <w:rFonts w:ascii="Arial" w:hAnsi="Arial" w:cs="Arial"/>
          <w:sz w:val="24"/>
          <w:szCs w:val="24"/>
        </w:rPr>
        <w:t>Ingen er identiske med Kierkegaards egen, men alle henter deres stof fra den og er forsøg</w:t>
      </w:r>
      <w:r w:rsidR="008B7E0C">
        <w:rPr>
          <w:rFonts w:ascii="Arial" w:hAnsi="Arial" w:cs="Arial"/>
          <w:sz w:val="24"/>
          <w:szCs w:val="24"/>
        </w:rPr>
        <w:t xml:space="preserve"> på at skrive sig frem til klarhed over, hvad der egentlig skete mellem ham og Regine. </w:t>
      </w:r>
    </w:p>
    <w:p w14:paraId="37A5EF17" w14:textId="77777777" w:rsidR="0095727B" w:rsidRDefault="0095727B">
      <w:pPr>
        <w:spacing w:after="200" w:line="276" w:lineRule="auto"/>
        <w:rPr>
          <w:rFonts w:ascii="Arial" w:hAnsi="Arial" w:cs="Arial"/>
          <w:sz w:val="24"/>
          <w:szCs w:val="24"/>
        </w:rPr>
      </w:pPr>
    </w:p>
    <w:p w14:paraId="5729331E" w14:textId="77777777" w:rsidR="0095727B" w:rsidRDefault="0095727B">
      <w:pPr>
        <w:spacing w:after="200" w:line="276" w:lineRule="auto"/>
        <w:rPr>
          <w:rStyle w:val="Strk"/>
          <w:rFonts w:ascii="Arial" w:hAnsi="Arial" w:cs="Arial"/>
          <w:b w:val="0"/>
          <w:bCs w:val="0"/>
          <w:color w:val="000000"/>
          <w:sz w:val="24"/>
          <w:szCs w:val="24"/>
        </w:rPr>
      </w:pPr>
      <w:r>
        <w:rPr>
          <w:rStyle w:val="Strk"/>
          <w:rFonts w:ascii="Arial" w:hAnsi="Arial" w:cs="Arial"/>
          <w:b w:val="0"/>
          <w:bCs w:val="0"/>
          <w:color w:val="000000"/>
        </w:rPr>
        <w:br w:type="page"/>
      </w:r>
    </w:p>
    <w:p w14:paraId="73D2153A" w14:textId="50AB5002" w:rsidR="0095727B" w:rsidRPr="0095727B" w:rsidRDefault="0095727B" w:rsidP="0095727B">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r w:rsidRPr="0095727B">
        <w:rPr>
          <w:rStyle w:val="Strk"/>
          <w:rFonts w:ascii="Arial" w:hAnsi="Arial" w:cs="Arial"/>
          <w:b w:val="0"/>
          <w:bCs w:val="0"/>
          <w:color w:val="000000"/>
          <w:sz w:val="32"/>
          <w:szCs w:val="32"/>
        </w:rPr>
        <w:t>4.2.</w:t>
      </w:r>
      <w:r w:rsidRPr="0095727B">
        <w:rPr>
          <w:rStyle w:val="Strk"/>
          <w:rFonts w:ascii="Arial" w:hAnsi="Arial" w:cs="Arial"/>
          <w:b w:val="0"/>
          <w:bCs w:val="0"/>
          <w:color w:val="000000"/>
          <w:sz w:val="32"/>
          <w:szCs w:val="32"/>
        </w:rPr>
        <w:tab/>
        <w:t>ETIKERENS ÅBNING MOD DET RELIGIØSE</w:t>
      </w:r>
    </w:p>
    <w:p w14:paraId="5D854409" w14:textId="77777777" w:rsidR="0095727B" w:rsidRDefault="0095727B" w:rsidP="0095727B">
      <w:pPr>
        <w:spacing w:line="276" w:lineRule="auto"/>
        <w:rPr>
          <w:rStyle w:val="Strk"/>
          <w:rFonts w:ascii="Arial" w:hAnsi="Arial" w:cs="Arial"/>
          <w:b w:val="0"/>
          <w:bCs w:val="0"/>
          <w:color w:val="000000"/>
          <w:sz w:val="24"/>
          <w:szCs w:val="24"/>
        </w:rPr>
      </w:pPr>
    </w:p>
    <w:p w14:paraId="5C8FF1BF" w14:textId="77777777" w:rsidR="0095727B" w:rsidRDefault="0095727B" w:rsidP="0095727B">
      <w:pPr>
        <w:spacing w:line="276" w:lineRule="auto"/>
        <w:rPr>
          <w:rFonts w:ascii="Arial" w:hAnsi="Arial" w:cs="Arial"/>
          <w:sz w:val="24"/>
          <w:szCs w:val="24"/>
        </w:rPr>
      </w:pPr>
    </w:p>
    <w:p w14:paraId="53E17AFB" w14:textId="49A47858" w:rsidR="00CE7B5A" w:rsidRDefault="00CE7B5A" w:rsidP="0095727B">
      <w:pPr>
        <w:spacing w:line="276" w:lineRule="auto"/>
        <w:rPr>
          <w:rFonts w:ascii="Arial" w:hAnsi="Arial" w:cs="Arial"/>
          <w:sz w:val="24"/>
          <w:szCs w:val="24"/>
        </w:rPr>
      </w:pPr>
      <w:r>
        <w:rPr>
          <w:rFonts w:ascii="Arial" w:hAnsi="Arial" w:cs="Arial"/>
          <w:sz w:val="24"/>
          <w:szCs w:val="24"/>
        </w:rPr>
        <w:t>Det almindelige liv var ikke en mulighed for</w:t>
      </w:r>
      <w:r w:rsidR="00A851AC">
        <w:rPr>
          <w:rFonts w:ascii="Arial" w:hAnsi="Arial" w:cs="Arial"/>
          <w:sz w:val="24"/>
          <w:szCs w:val="24"/>
        </w:rPr>
        <w:t xml:space="preserve"> Kierkegaard</w:t>
      </w:r>
      <w:r w:rsidR="00382420">
        <w:rPr>
          <w:rFonts w:ascii="Arial" w:hAnsi="Arial" w:cs="Arial"/>
          <w:sz w:val="24"/>
          <w:szCs w:val="24"/>
        </w:rPr>
        <w:t>. I hvert fald valgte han det ikke.</w:t>
      </w:r>
      <w:r w:rsidR="00770E66">
        <w:rPr>
          <w:rFonts w:ascii="Arial" w:hAnsi="Arial" w:cs="Arial"/>
          <w:sz w:val="24"/>
          <w:szCs w:val="24"/>
        </w:rPr>
        <w:t xml:space="preserve"> </w:t>
      </w:r>
      <w:r w:rsidR="00382420">
        <w:rPr>
          <w:rFonts w:ascii="Arial" w:hAnsi="Arial" w:cs="Arial"/>
          <w:sz w:val="24"/>
          <w:szCs w:val="24"/>
        </w:rPr>
        <w:t>Han blev ikke ægtemand og familiefader</w:t>
      </w:r>
      <w:r w:rsidR="00A43C0D">
        <w:rPr>
          <w:rFonts w:ascii="Arial" w:hAnsi="Arial" w:cs="Arial"/>
          <w:sz w:val="24"/>
          <w:szCs w:val="24"/>
        </w:rPr>
        <w:t xml:space="preserve"> men forfatter</w:t>
      </w:r>
      <w:r w:rsidR="00770E66">
        <w:rPr>
          <w:rFonts w:ascii="Arial" w:hAnsi="Arial" w:cs="Arial"/>
          <w:sz w:val="24"/>
          <w:szCs w:val="24"/>
        </w:rPr>
        <w:t>. Han så sig selv som en undtagelse</w:t>
      </w:r>
      <w:r w:rsidR="00D635B6">
        <w:rPr>
          <w:rFonts w:ascii="Arial" w:hAnsi="Arial" w:cs="Arial"/>
          <w:sz w:val="24"/>
          <w:szCs w:val="24"/>
        </w:rPr>
        <w:t xml:space="preserve">. </w:t>
      </w:r>
    </w:p>
    <w:p w14:paraId="5FF9CF99" w14:textId="77777777" w:rsidR="00D635B6" w:rsidRDefault="00D635B6" w:rsidP="0095727B">
      <w:pPr>
        <w:spacing w:line="276" w:lineRule="auto"/>
        <w:rPr>
          <w:rFonts w:ascii="Arial" w:hAnsi="Arial" w:cs="Arial"/>
          <w:sz w:val="24"/>
          <w:szCs w:val="24"/>
        </w:rPr>
      </w:pPr>
    </w:p>
    <w:p w14:paraId="0490A563" w14:textId="1979E10F" w:rsidR="00D635B6" w:rsidRDefault="00D635B6" w:rsidP="0095727B">
      <w:pPr>
        <w:spacing w:line="276" w:lineRule="auto"/>
        <w:rPr>
          <w:rFonts w:ascii="Arial" w:hAnsi="Arial" w:cs="Arial"/>
          <w:sz w:val="24"/>
          <w:szCs w:val="24"/>
        </w:rPr>
      </w:pPr>
      <w:r>
        <w:rPr>
          <w:rFonts w:ascii="Arial" w:hAnsi="Arial" w:cs="Arial"/>
          <w:sz w:val="24"/>
          <w:szCs w:val="24"/>
        </w:rPr>
        <w:t>Det betyder ikke at han foragter det almindelige liv</w:t>
      </w:r>
      <w:r w:rsidR="004F2A6F">
        <w:rPr>
          <w:rFonts w:ascii="Arial" w:hAnsi="Arial" w:cs="Arial"/>
          <w:sz w:val="24"/>
          <w:szCs w:val="24"/>
        </w:rPr>
        <w:t>. Han er på sin vis ulykkeligt forelsket i det lige som han livslangt er ulykkeligt forelsket i Regine.</w:t>
      </w:r>
      <w:r>
        <w:rPr>
          <w:rFonts w:ascii="Arial" w:hAnsi="Arial" w:cs="Arial"/>
          <w:sz w:val="24"/>
          <w:szCs w:val="24"/>
        </w:rPr>
        <w:t xml:space="preserve"> </w:t>
      </w:r>
      <w:r w:rsidR="00DC6004">
        <w:rPr>
          <w:rFonts w:ascii="Arial" w:hAnsi="Arial" w:cs="Arial"/>
          <w:sz w:val="24"/>
          <w:szCs w:val="24"/>
        </w:rPr>
        <w:t>Og giver jo en smuk beskrivelse af det i andet bind af ’Enten-Eller</w:t>
      </w:r>
      <w:r w:rsidR="00273B2D">
        <w:rPr>
          <w:rFonts w:ascii="Arial" w:hAnsi="Arial" w:cs="Arial"/>
          <w:sz w:val="24"/>
          <w:szCs w:val="24"/>
        </w:rPr>
        <w:t>’</w:t>
      </w:r>
      <w:r w:rsidR="00DC6004">
        <w:rPr>
          <w:rFonts w:ascii="Arial" w:hAnsi="Arial" w:cs="Arial"/>
          <w:sz w:val="24"/>
          <w:szCs w:val="24"/>
        </w:rPr>
        <w:t>.</w:t>
      </w:r>
      <w:r w:rsidR="00273B2D">
        <w:rPr>
          <w:rFonts w:ascii="Arial" w:hAnsi="Arial" w:cs="Arial"/>
          <w:sz w:val="24"/>
          <w:szCs w:val="24"/>
        </w:rPr>
        <w:t xml:space="preserve"> I kan forhåbentlig huske den lange passage, hvor Etikeren beskriver sig selv og sit liv. </w:t>
      </w:r>
      <w:r w:rsidR="0001609D">
        <w:rPr>
          <w:rFonts w:ascii="Arial" w:hAnsi="Arial" w:cs="Arial"/>
          <w:sz w:val="24"/>
          <w:szCs w:val="24"/>
        </w:rPr>
        <w:t>Hvorledes han er glad i sin tilværelse, glad for sin kone, gl</w:t>
      </w:r>
      <w:r w:rsidR="00DA29BF">
        <w:rPr>
          <w:rFonts w:ascii="Arial" w:hAnsi="Arial" w:cs="Arial"/>
          <w:sz w:val="24"/>
          <w:szCs w:val="24"/>
        </w:rPr>
        <w:t>a</w:t>
      </w:r>
      <w:r w:rsidR="0001609D">
        <w:rPr>
          <w:rFonts w:ascii="Arial" w:hAnsi="Arial" w:cs="Arial"/>
          <w:sz w:val="24"/>
          <w:szCs w:val="24"/>
        </w:rPr>
        <w:t xml:space="preserve">d for sine børn, glad for sit </w:t>
      </w:r>
      <w:r w:rsidR="002F060A">
        <w:rPr>
          <w:rFonts w:ascii="Arial" w:hAnsi="Arial" w:cs="Arial"/>
          <w:sz w:val="24"/>
          <w:szCs w:val="24"/>
        </w:rPr>
        <w:t>arbejde</w:t>
      </w:r>
      <w:r w:rsidR="0001609D">
        <w:rPr>
          <w:rFonts w:ascii="Arial" w:hAnsi="Arial" w:cs="Arial"/>
          <w:sz w:val="24"/>
          <w:szCs w:val="24"/>
        </w:rPr>
        <w:t xml:space="preserve">, sine venner, </w:t>
      </w:r>
      <w:r w:rsidR="00DA29BF">
        <w:rPr>
          <w:rFonts w:ascii="Arial" w:hAnsi="Arial" w:cs="Arial"/>
          <w:sz w:val="24"/>
          <w:szCs w:val="24"/>
        </w:rPr>
        <w:t>sit fædreland</w:t>
      </w:r>
      <w:r w:rsidR="002F060A">
        <w:rPr>
          <w:rFonts w:ascii="Arial" w:hAnsi="Arial" w:cs="Arial"/>
          <w:sz w:val="24"/>
          <w:szCs w:val="24"/>
        </w:rPr>
        <w:t xml:space="preserve">, sit modersmål. </w:t>
      </w:r>
    </w:p>
    <w:p w14:paraId="0464113C" w14:textId="77777777" w:rsidR="00DA29BF" w:rsidRDefault="00DA29BF" w:rsidP="0095727B">
      <w:pPr>
        <w:spacing w:line="276" w:lineRule="auto"/>
        <w:rPr>
          <w:rFonts w:ascii="Arial" w:hAnsi="Arial" w:cs="Arial"/>
          <w:sz w:val="24"/>
          <w:szCs w:val="24"/>
        </w:rPr>
      </w:pPr>
    </w:p>
    <w:p w14:paraId="2EE0D822" w14:textId="6CA6A947" w:rsidR="00DA29BF" w:rsidRDefault="000A78F9" w:rsidP="0095727B">
      <w:pPr>
        <w:spacing w:line="276" w:lineRule="auto"/>
        <w:rPr>
          <w:rFonts w:ascii="Arial" w:hAnsi="Arial" w:cs="Arial"/>
          <w:sz w:val="24"/>
          <w:szCs w:val="24"/>
        </w:rPr>
      </w:pPr>
      <w:r>
        <w:rPr>
          <w:rFonts w:ascii="Arial" w:hAnsi="Arial" w:cs="Arial"/>
          <w:sz w:val="24"/>
          <w:szCs w:val="24"/>
        </w:rPr>
        <w:t xml:space="preserve">Det hele hviler på et valg. Det etisk-eksistentielle valg. </w:t>
      </w:r>
      <w:r w:rsidR="00886FAF">
        <w:rPr>
          <w:rFonts w:ascii="Arial" w:hAnsi="Arial" w:cs="Arial"/>
          <w:sz w:val="24"/>
          <w:szCs w:val="24"/>
        </w:rPr>
        <w:t>Han har valgt at være det menneske han er og leve det liv der er hans. Taget ansvaret for det</w:t>
      </w:r>
      <w:r w:rsidR="00804C9C">
        <w:rPr>
          <w:rFonts w:ascii="Arial" w:hAnsi="Arial" w:cs="Arial"/>
          <w:sz w:val="24"/>
          <w:szCs w:val="24"/>
        </w:rPr>
        <w:t xml:space="preserve"> og sat det under etiske bestemmelser. </w:t>
      </w:r>
      <w:r w:rsidR="00523EC1">
        <w:rPr>
          <w:rFonts w:ascii="Arial" w:hAnsi="Arial" w:cs="Arial"/>
          <w:sz w:val="24"/>
          <w:szCs w:val="24"/>
        </w:rPr>
        <w:t xml:space="preserve">Det vil jeg egentlig gerne sige noget mere om, men det er der ikke tid til. </w:t>
      </w:r>
      <w:r w:rsidR="00886FAF">
        <w:rPr>
          <w:rFonts w:ascii="Arial" w:hAnsi="Arial" w:cs="Arial"/>
          <w:sz w:val="24"/>
          <w:szCs w:val="24"/>
        </w:rPr>
        <w:t xml:space="preserve"> </w:t>
      </w:r>
    </w:p>
    <w:p w14:paraId="5425D133" w14:textId="77777777" w:rsidR="00523EC1" w:rsidRDefault="00523EC1" w:rsidP="0095727B">
      <w:pPr>
        <w:spacing w:line="276" w:lineRule="auto"/>
        <w:rPr>
          <w:rFonts w:ascii="Arial" w:hAnsi="Arial" w:cs="Arial"/>
          <w:sz w:val="24"/>
          <w:szCs w:val="24"/>
        </w:rPr>
      </w:pPr>
    </w:p>
    <w:p w14:paraId="6C3E18C7" w14:textId="7C34D886" w:rsidR="00523EC1" w:rsidRDefault="002B6C01" w:rsidP="0095727B">
      <w:pPr>
        <w:spacing w:line="276" w:lineRule="auto"/>
        <w:rPr>
          <w:rFonts w:ascii="Arial" w:hAnsi="Arial" w:cs="Arial"/>
          <w:sz w:val="24"/>
          <w:szCs w:val="24"/>
        </w:rPr>
      </w:pPr>
      <w:r>
        <w:rPr>
          <w:rFonts w:ascii="Arial" w:hAnsi="Arial" w:cs="Arial"/>
          <w:sz w:val="24"/>
          <w:szCs w:val="24"/>
        </w:rPr>
        <w:t xml:space="preserve">Når jeg gerne vil sige noget mere om det, er det fordi Kierkegaard her udfolder en livsanskuelse, der ikke hviler i det religiøse, i troen på Gud. </w:t>
      </w:r>
      <w:r w:rsidR="00EA35C1">
        <w:rPr>
          <w:rFonts w:ascii="Arial" w:hAnsi="Arial" w:cs="Arial"/>
          <w:sz w:val="24"/>
          <w:szCs w:val="24"/>
        </w:rPr>
        <w:t xml:space="preserve">Altså en ikke-religiøs ren humanistisk livsanskuelse. </w:t>
      </w:r>
      <w:r w:rsidR="00A2041E">
        <w:rPr>
          <w:rFonts w:ascii="Arial" w:hAnsi="Arial" w:cs="Arial"/>
          <w:sz w:val="24"/>
          <w:szCs w:val="24"/>
        </w:rPr>
        <w:t>Og for os, der ikke tror på gud er det jo spændende. Lader livet sig leve med mening og fylde uden Gud?</w:t>
      </w:r>
    </w:p>
    <w:p w14:paraId="0F9C51CD" w14:textId="77777777" w:rsidR="00A2041E" w:rsidRDefault="00A2041E" w:rsidP="0095727B">
      <w:pPr>
        <w:spacing w:line="276" w:lineRule="auto"/>
        <w:rPr>
          <w:rFonts w:ascii="Arial" w:hAnsi="Arial" w:cs="Arial"/>
          <w:sz w:val="24"/>
          <w:szCs w:val="24"/>
        </w:rPr>
      </w:pPr>
    </w:p>
    <w:p w14:paraId="05058C95" w14:textId="31330EE0" w:rsidR="00A2041E" w:rsidRDefault="007B1D22" w:rsidP="0095727B">
      <w:pPr>
        <w:spacing w:line="276" w:lineRule="auto"/>
        <w:rPr>
          <w:rFonts w:ascii="Arial" w:hAnsi="Arial" w:cs="Arial"/>
          <w:sz w:val="24"/>
          <w:szCs w:val="24"/>
        </w:rPr>
      </w:pPr>
      <w:r>
        <w:rPr>
          <w:rFonts w:ascii="Arial" w:hAnsi="Arial" w:cs="Arial"/>
          <w:sz w:val="24"/>
          <w:szCs w:val="24"/>
        </w:rPr>
        <w:t>D</w:t>
      </w:r>
      <w:r w:rsidR="00AC3D7F">
        <w:rPr>
          <w:rFonts w:ascii="Arial" w:hAnsi="Arial" w:cs="Arial"/>
          <w:sz w:val="24"/>
          <w:szCs w:val="24"/>
        </w:rPr>
        <w:t xml:space="preserve">et har altid ærgret mig at Kierkegaard </w:t>
      </w:r>
      <w:r w:rsidR="00323213">
        <w:rPr>
          <w:rFonts w:ascii="Arial" w:hAnsi="Arial" w:cs="Arial"/>
          <w:sz w:val="24"/>
          <w:szCs w:val="24"/>
        </w:rPr>
        <w:t xml:space="preserve">gør sin Etiker religiøs. Der kommer jo en hel række </w:t>
      </w:r>
      <w:r w:rsidR="00D60C38">
        <w:rPr>
          <w:rFonts w:ascii="Arial" w:hAnsi="Arial" w:cs="Arial"/>
          <w:sz w:val="24"/>
          <w:szCs w:val="24"/>
        </w:rPr>
        <w:t>pseudonymer</w:t>
      </w:r>
      <w:r w:rsidR="00323213">
        <w:rPr>
          <w:rFonts w:ascii="Arial" w:hAnsi="Arial" w:cs="Arial"/>
          <w:sz w:val="24"/>
          <w:szCs w:val="24"/>
        </w:rPr>
        <w:t>, der udfolder det religiøse</w:t>
      </w:r>
      <w:r w:rsidR="00D60C38">
        <w:rPr>
          <w:rFonts w:ascii="Arial" w:hAnsi="Arial" w:cs="Arial"/>
          <w:sz w:val="24"/>
          <w:szCs w:val="24"/>
        </w:rPr>
        <w:t xml:space="preserve">, så hvorfor ikke lade etikeren udfolde en ren humanistisk livsanskuelse. </w:t>
      </w:r>
      <w:r w:rsidR="0023643E">
        <w:rPr>
          <w:rFonts w:ascii="Arial" w:hAnsi="Arial" w:cs="Arial"/>
          <w:sz w:val="24"/>
          <w:szCs w:val="24"/>
        </w:rPr>
        <w:t xml:space="preserve">Det har Kierkegaard altså ikke gjort. Han ham måske ikke anset det for en mulighed, der var værd at tage alvorligt. </w:t>
      </w:r>
      <w:r w:rsidR="00A37309">
        <w:rPr>
          <w:rFonts w:ascii="Arial" w:hAnsi="Arial" w:cs="Arial"/>
          <w:sz w:val="24"/>
          <w:szCs w:val="24"/>
        </w:rPr>
        <w:t>Etikeren er religiøs om end ikke i samme radikale forstand som vi finder det senere i forfatterskabet.</w:t>
      </w:r>
    </w:p>
    <w:p w14:paraId="60776CAA" w14:textId="77777777" w:rsidR="00A37309" w:rsidRDefault="00A37309" w:rsidP="0095727B">
      <w:pPr>
        <w:spacing w:line="276" w:lineRule="auto"/>
        <w:rPr>
          <w:rFonts w:ascii="Arial" w:hAnsi="Arial" w:cs="Arial"/>
          <w:sz w:val="24"/>
          <w:szCs w:val="24"/>
        </w:rPr>
      </w:pPr>
    </w:p>
    <w:p w14:paraId="28348BFA" w14:textId="29F0E61C" w:rsidR="00A37309" w:rsidRDefault="00902C35" w:rsidP="0095727B">
      <w:pPr>
        <w:spacing w:line="276" w:lineRule="auto"/>
        <w:rPr>
          <w:rFonts w:ascii="Arial" w:hAnsi="Arial" w:cs="Arial"/>
          <w:sz w:val="24"/>
          <w:szCs w:val="24"/>
        </w:rPr>
      </w:pPr>
      <w:r>
        <w:rPr>
          <w:rFonts w:ascii="Arial" w:hAnsi="Arial" w:cs="Arial"/>
          <w:sz w:val="24"/>
          <w:szCs w:val="24"/>
        </w:rPr>
        <w:t>Passagen, hvor han glæder sig over sin tilværelse fortsætter:</w:t>
      </w:r>
    </w:p>
    <w:p w14:paraId="58B46560" w14:textId="77777777" w:rsidR="00902C35" w:rsidRDefault="00902C35" w:rsidP="0095727B">
      <w:pPr>
        <w:spacing w:line="276" w:lineRule="auto"/>
        <w:rPr>
          <w:rFonts w:ascii="Arial" w:hAnsi="Arial" w:cs="Arial"/>
          <w:sz w:val="24"/>
          <w:szCs w:val="24"/>
        </w:rPr>
      </w:pPr>
    </w:p>
    <w:p w14:paraId="488EA915" w14:textId="751D70A4" w:rsidR="006A100C" w:rsidRPr="00C77793" w:rsidRDefault="00902C35" w:rsidP="006A100C">
      <w:pPr>
        <w:shd w:val="clear" w:color="auto" w:fill="FFFFFF"/>
        <w:spacing w:line="276" w:lineRule="auto"/>
        <w:ind w:firstLine="240"/>
        <w:rPr>
          <w:rFonts w:ascii="Arial" w:hAnsi="Arial" w:cs="Arial"/>
          <w:noProof/>
          <w:color w:val="000000"/>
          <w:sz w:val="24"/>
          <w:szCs w:val="24"/>
        </w:rPr>
      </w:pPr>
      <w:r w:rsidRPr="00AB0D93">
        <w:rPr>
          <w:rFonts w:ascii="Arial" w:hAnsi="Arial" w:cs="Arial"/>
          <w:i/>
          <w:iCs/>
          <w:noProof/>
          <w:color w:val="000000"/>
          <w:sz w:val="24"/>
          <w:szCs w:val="24"/>
          <w:shd w:val="clear" w:color="auto" w:fill="FFFFFF"/>
        </w:rPr>
        <w:t>Saaledes har mit Liv Betydning for mig, saa megen, at jeg føler mig glad og tilfreds derved. Under alt dette lever jeg tillige et høiere Liv, og naar det stundom hænder, at jeg indaander dette høiere Liv i mit jordiske og huuslige Livs Aandedrag, da priser jeg mig salig, da sammensmelter for mig Kunsten og Naaden. Saaledes elsker jeg Tilværelsen, fordi den er skjøn, og haaber en endnu skjønnere.</w:t>
      </w:r>
      <w:r w:rsidR="006A100C" w:rsidRPr="006A100C">
        <w:rPr>
          <w:rFonts w:ascii="Arial" w:hAnsi="Arial" w:cs="Arial"/>
          <w:noProof/>
          <w:color w:val="000000"/>
          <w:sz w:val="24"/>
          <w:szCs w:val="24"/>
        </w:rPr>
        <w:t xml:space="preserve"> </w:t>
      </w:r>
      <w:r w:rsidR="006A100C" w:rsidRPr="00C77793">
        <w:rPr>
          <w:rFonts w:ascii="Arial" w:hAnsi="Arial" w:cs="Arial"/>
          <w:noProof/>
          <w:color w:val="000000"/>
          <w:sz w:val="24"/>
          <w:szCs w:val="24"/>
        </w:rPr>
        <w:t>(SKS 3, 338-339. SV 3, 297)</w:t>
      </w:r>
    </w:p>
    <w:p w14:paraId="23F977E0" w14:textId="77777777" w:rsidR="006A100C" w:rsidRDefault="006A100C" w:rsidP="006A100C">
      <w:pPr>
        <w:spacing w:line="276" w:lineRule="auto"/>
        <w:rPr>
          <w:rFonts w:ascii="Arial" w:hAnsi="Arial" w:cs="Arial"/>
          <w:sz w:val="24"/>
          <w:szCs w:val="24"/>
        </w:rPr>
      </w:pPr>
    </w:p>
    <w:p w14:paraId="31F31BF1" w14:textId="0ECE7228" w:rsidR="0095727B" w:rsidRDefault="00902C35" w:rsidP="0095727B">
      <w:pPr>
        <w:spacing w:line="276" w:lineRule="auto"/>
        <w:rPr>
          <w:rFonts w:ascii="Arial" w:hAnsi="Arial" w:cs="Arial"/>
          <w:sz w:val="24"/>
          <w:szCs w:val="24"/>
        </w:rPr>
      </w:pPr>
      <w:r>
        <w:rPr>
          <w:rFonts w:ascii="Arial" w:hAnsi="Arial" w:cs="Arial"/>
          <w:sz w:val="24"/>
          <w:szCs w:val="24"/>
        </w:rPr>
        <w:t>Der er h</w:t>
      </w:r>
      <w:r w:rsidR="0095727B">
        <w:rPr>
          <w:rFonts w:ascii="Arial" w:hAnsi="Arial" w:cs="Arial"/>
          <w:sz w:val="24"/>
          <w:szCs w:val="24"/>
        </w:rPr>
        <w:t>øjt til loftet i hans dagligstue</w:t>
      </w:r>
      <w:r w:rsidR="007B1D22">
        <w:rPr>
          <w:rFonts w:ascii="Arial" w:hAnsi="Arial" w:cs="Arial"/>
          <w:sz w:val="24"/>
          <w:szCs w:val="24"/>
        </w:rPr>
        <w:t>.</w:t>
      </w:r>
    </w:p>
    <w:p w14:paraId="511D7809" w14:textId="77777777" w:rsidR="007B1D22" w:rsidRDefault="007B1D22" w:rsidP="0095727B">
      <w:pPr>
        <w:spacing w:line="276" w:lineRule="auto"/>
        <w:rPr>
          <w:rFonts w:ascii="Arial" w:hAnsi="Arial" w:cs="Arial"/>
          <w:sz w:val="24"/>
          <w:szCs w:val="24"/>
        </w:rPr>
      </w:pPr>
    </w:p>
    <w:p w14:paraId="02FFD470" w14:textId="77777777" w:rsidR="007B1D22" w:rsidRDefault="007B1D22" w:rsidP="0095727B">
      <w:pPr>
        <w:spacing w:line="276" w:lineRule="auto"/>
        <w:rPr>
          <w:rFonts w:ascii="Arial" w:hAnsi="Arial" w:cs="Arial"/>
          <w:sz w:val="24"/>
          <w:szCs w:val="24"/>
        </w:rPr>
      </w:pPr>
    </w:p>
    <w:p w14:paraId="5683B6F4" w14:textId="77777777" w:rsidR="0095727B" w:rsidRDefault="0095727B" w:rsidP="0095727B">
      <w:pPr>
        <w:spacing w:line="276" w:lineRule="auto"/>
        <w:rPr>
          <w:rFonts w:ascii="Arial" w:hAnsi="Arial" w:cs="Arial"/>
          <w:sz w:val="24"/>
          <w:szCs w:val="24"/>
        </w:rPr>
      </w:pPr>
    </w:p>
    <w:p w14:paraId="6A960EC3" w14:textId="26643333" w:rsidR="00952540" w:rsidRDefault="00E2670A" w:rsidP="0095727B">
      <w:pPr>
        <w:spacing w:line="276" w:lineRule="auto"/>
        <w:rPr>
          <w:rFonts w:ascii="Arial" w:hAnsi="Arial" w:cs="Arial"/>
          <w:sz w:val="24"/>
          <w:szCs w:val="24"/>
        </w:rPr>
      </w:pPr>
      <w:r>
        <w:rPr>
          <w:rFonts w:ascii="Arial" w:hAnsi="Arial" w:cs="Arial"/>
          <w:sz w:val="24"/>
          <w:szCs w:val="24"/>
        </w:rPr>
        <w:t>Han kan også beskrive valget, som var det en religiøs oplevelse. Hør bare:</w:t>
      </w:r>
    </w:p>
    <w:p w14:paraId="48B5EFEA" w14:textId="36A678B1" w:rsidR="0095727B" w:rsidRDefault="0095727B" w:rsidP="0095727B">
      <w:pPr>
        <w:spacing w:line="276" w:lineRule="auto"/>
        <w:rPr>
          <w:rFonts w:ascii="Arial" w:hAnsi="Arial" w:cs="Arial"/>
          <w:sz w:val="24"/>
          <w:szCs w:val="24"/>
        </w:rPr>
      </w:pPr>
    </w:p>
    <w:p w14:paraId="67240831" w14:textId="77777777" w:rsidR="0095727B" w:rsidRDefault="0095727B" w:rsidP="0095727B">
      <w:pPr>
        <w:spacing w:line="276" w:lineRule="auto"/>
        <w:rPr>
          <w:rFonts w:ascii="Arial" w:hAnsi="Arial" w:cs="Arial"/>
          <w:sz w:val="24"/>
          <w:szCs w:val="24"/>
        </w:rPr>
      </w:pPr>
    </w:p>
    <w:p w14:paraId="038CEA74" w14:textId="77777777" w:rsidR="000910A9" w:rsidRPr="00C77793" w:rsidRDefault="0095727B" w:rsidP="000910A9">
      <w:pPr>
        <w:shd w:val="clear" w:color="auto" w:fill="FFFFFF"/>
        <w:spacing w:line="276" w:lineRule="auto"/>
        <w:ind w:firstLine="240"/>
        <w:rPr>
          <w:rFonts w:ascii="Arial" w:hAnsi="Arial" w:cs="Arial"/>
          <w:noProof/>
          <w:color w:val="000000"/>
          <w:sz w:val="24"/>
          <w:szCs w:val="24"/>
        </w:rPr>
      </w:pPr>
      <w:r>
        <w:rPr>
          <w:rFonts w:ascii="Arial" w:hAnsi="Arial" w:cs="Arial"/>
          <w:sz w:val="24"/>
          <w:szCs w:val="24"/>
        </w:rPr>
        <w:t xml:space="preserve">(…) </w:t>
      </w:r>
      <w:r w:rsidRPr="00174650">
        <w:rPr>
          <w:rFonts w:ascii="Arial" w:hAnsi="Arial" w:cs="Arial"/>
          <w:i/>
          <w:color w:val="000000"/>
          <w:sz w:val="24"/>
          <w:szCs w:val="24"/>
        </w:rPr>
        <w:t>Valgets Øieblik. Naar da Alt er blevet stille omkring Een, høitideligt som en stjerneklar Nat, naar Sjælen bliver ene i den hele Verden, da viser der sig ligeoverfor den ikke et udmærket Menneske, men den evige Magt selv, da skiller Himlen sig ligesom ad, og Jeget vælger sig selv, eller rettere, det modtager sig selv. Da har Sjælen seet det Høieste, hvad intet dødeligt Øie kan see, og som aldrig kan glemmes, da modtager Personligheden det Ridderslag, der adler den for en</w:t>
      </w:r>
      <w:r>
        <w:rPr>
          <w:rFonts w:ascii="Arial" w:hAnsi="Arial" w:cs="Arial"/>
          <w:i/>
          <w:color w:val="000000"/>
          <w:sz w:val="24"/>
          <w:szCs w:val="24"/>
        </w:rPr>
        <w:t xml:space="preserve"> </w:t>
      </w:r>
      <w:r w:rsidRPr="00174650">
        <w:rPr>
          <w:rFonts w:ascii="Arial" w:hAnsi="Arial" w:cs="Arial"/>
          <w:i/>
          <w:color w:val="000000"/>
          <w:sz w:val="24"/>
          <w:szCs w:val="24"/>
        </w:rPr>
        <w:t>Evighed. Han bliver ikke en anden end han var før, men han bliver sig selv; Bevidstheden slutter sig sammen, og han er sig selv. Som en Arving, om han end var Arving til Alverdens Skatte, dog ikke eier dem, før han er bleven myndig, saaledes er selv den rigeste Personlighed Intet, før han har valgt sig selv, og paa den anden Side er, selv hvad man maatte kalde den fattigste Personlighed Alt, naar han har valgt sig selv; thi det Store er ikke at være Dette eller Hiint; men at være sig selv, og dette kan ethvert Menneske, naar han vil det.</w:t>
      </w:r>
      <w:r w:rsidR="000910A9">
        <w:rPr>
          <w:rFonts w:ascii="Arial" w:hAnsi="Arial" w:cs="Arial"/>
          <w:i/>
          <w:color w:val="000000"/>
          <w:sz w:val="24"/>
          <w:szCs w:val="24"/>
        </w:rPr>
        <w:t xml:space="preserve">” </w:t>
      </w:r>
      <w:r w:rsidR="000910A9" w:rsidRPr="00C77793">
        <w:rPr>
          <w:rFonts w:ascii="Arial" w:hAnsi="Arial" w:cs="Arial"/>
          <w:noProof/>
          <w:color w:val="000000"/>
          <w:sz w:val="24"/>
          <w:szCs w:val="24"/>
        </w:rPr>
        <w:t xml:space="preserve">(SKS 3, </w:t>
      </w:r>
      <w:r w:rsidR="000910A9">
        <w:rPr>
          <w:rFonts w:ascii="Arial" w:hAnsi="Arial" w:cs="Arial"/>
          <w:noProof/>
          <w:color w:val="000000"/>
          <w:sz w:val="24"/>
          <w:szCs w:val="24"/>
        </w:rPr>
        <w:t>172</w:t>
      </w:r>
      <w:r w:rsidR="000910A9" w:rsidRPr="00C77793">
        <w:rPr>
          <w:rFonts w:ascii="Arial" w:hAnsi="Arial" w:cs="Arial"/>
          <w:noProof/>
          <w:color w:val="000000"/>
          <w:sz w:val="24"/>
          <w:szCs w:val="24"/>
        </w:rPr>
        <w:t xml:space="preserve">. SV 3, </w:t>
      </w:r>
      <w:r w:rsidR="000910A9">
        <w:rPr>
          <w:rFonts w:ascii="Arial" w:hAnsi="Arial" w:cs="Arial"/>
          <w:noProof/>
          <w:color w:val="000000"/>
          <w:sz w:val="24"/>
          <w:szCs w:val="24"/>
        </w:rPr>
        <w:t>166</w:t>
      </w:r>
      <w:r w:rsidR="000910A9" w:rsidRPr="00C77793">
        <w:rPr>
          <w:rFonts w:ascii="Arial" w:hAnsi="Arial" w:cs="Arial"/>
          <w:noProof/>
          <w:color w:val="000000"/>
          <w:sz w:val="24"/>
          <w:szCs w:val="24"/>
        </w:rPr>
        <w:t>)</w:t>
      </w:r>
    </w:p>
    <w:p w14:paraId="6C5B2973" w14:textId="781D1372" w:rsidR="0095727B" w:rsidRDefault="0095727B" w:rsidP="0095727B">
      <w:pPr>
        <w:spacing w:line="276" w:lineRule="auto"/>
        <w:rPr>
          <w:rFonts w:ascii="Arial" w:hAnsi="Arial" w:cs="Arial"/>
          <w:i/>
          <w:color w:val="000000"/>
          <w:sz w:val="24"/>
          <w:szCs w:val="24"/>
        </w:rPr>
      </w:pPr>
    </w:p>
    <w:p w14:paraId="0051FEF7" w14:textId="77777777" w:rsidR="0095727B" w:rsidRDefault="0095727B" w:rsidP="0095727B">
      <w:pPr>
        <w:spacing w:line="276" w:lineRule="auto"/>
        <w:rPr>
          <w:rFonts w:ascii="Arial" w:hAnsi="Arial" w:cs="Arial"/>
          <w:color w:val="000000"/>
          <w:sz w:val="24"/>
          <w:szCs w:val="24"/>
        </w:rPr>
      </w:pPr>
    </w:p>
    <w:p w14:paraId="767310DB" w14:textId="76C7F790" w:rsidR="001416E8" w:rsidRDefault="00E97674" w:rsidP="0095727B">
      <w:pPr>
        <w:spacing w:line="276" w:lineRule="auto"/>
        <w:rPr>
          <w:rFonts w:ascii="Arial" w:hAnsi="Arial" w:cs="Arial"/>
          <w:i/>
          <w:iCs/>
          <w:color w:val="000000"/>
          <w:sz w:val="24"/>
          <w:szCs w:val="24"/>
        </w:rPr>
      </w:pPr>
      <w:r>
        <w:rPr>
          <w:rFonts w:ascii="Arial" w:hAnsi="Arial" w:cs="Arial"/>
          <w:color w:val="000000"/>
          <w:sz w:val="24"/>
          <w:szCs w:val="24"/>
        </w:rPr>
        <w:t>Det stemmer jo fint med at han taler om at vælge sig selv ”i sin evige Gyldighed”</w:t>
      </w:r>
      <w:r w:rsidR="00927BD0">
        <w:rPr>
          <w:rFonts w:ascii="Arial" w:hAnsi="Arial" w:cs="Arial"/>
          <w:color w:val="000000"/>
          <w:sz w:val="24"/>
          <w:szCs w:val="24"/>
        </w:rPr>
        <w:t>. Valget forbinder den timelige tilværelse med det evige</w:t>
      </w:r>
      <w:r w:rsidR="00850ADA">
        <w:rPr>
          <w:rFonts w:ascii="Arial" w:hAnsi="Arial" w:cs="Arial"/>
          <w:color w:val="000000"/>
          <w:sz w:val="24"/>
          <w:szCs w:val="24"/>
        </w:rPr>
        <w:t xml:space="preserve">, og at mangle det evige er fortvivlelse. </w:t>
      </w:r>
      <w:r w:rsidR="00FB0DD4">
        <w:rPr>
          <w:rFonts w:ascii="Arial" w:hAnsi="Arial" w:cs="Arial"/>
          <w:color w:val="000000"/>
          <w:sz w:val="24"/>
          <w:szCs w:val="24"/>
        </w:rPr>
        <w:t xml:space="preserve">Det vigtige er så at bevægelsen til det evige følges af en modbevægelse tilbage til det timelige. </w:t>
      </w:r>
      <w:r w:rsidR="002365CB">
        <w:rPr>
          <w:rFonts w:ascii="Arial" w:hAnsi="Arial" w:cs="Arial"/>
          <w:color w:val="000000"/>
          <w:sz w:val="24"/>
          <w:szCs w:val="24"/>
        </w:rPr>
        <w:t xml:space="preserve">Det selv der skal vælges </w:t>
      </w:r>
      <w:r w:rsidR="001D6BFA">
        <w:rPr>
          <w:rFonts w:ascii="Arial" w:hAnsi="Arial" w:cs="Arial"/>
          <w:color w:val="000000"/>
          <w:sz w:val="24"/>
          <w:szCs w:val="24"/>
        </w:rPr>
        <w:t xml:space="preserve">er det timelige selv, det konkrete, sociale, historiske selv. </w:t>
      </w:r>
      <w:r w:rsidR="00283C24">
        <w:rPr>
          <w:rFonts w:ascii="Arial" w:hAnsi="Arial" w:cs="Arial"/>
          <w:i/>
          <w:iCs/>
          <w:color w:val="000000"/>
          <w:sz w:val="24"/>
          <w:szCs w:val="24"/>
        </w:rPr>
        <w:t>”Han bliver ikke en anden</w:t>
      </w:r>
      <w:r w:rsidR="00CE02D6">
        <w:rPr>
          <w:rFonts w:ascii="Arial" w:hAnsi="Arial" w:cs="Arial"/>
          <w:i/>
          <w:iCs/>
          <w:color w:val="000000"/>
          <w:sz w:val="24"/>
          <w:szCs w:val="24"/>
        </w:rPr>
        <w:t xml:space="preserve"> end han var før, men han bliver sig selv”. </w:t>
      </w:r>
      <w:r w:rsidR="00227659">
        <w:rPr>
          <w:rFonts w:ascii="Arial" w:hAnsi="Arial" w:cs="Arial"/>
          <w:color w:val="000000"/>
          <w:sz w:val="24"/>
          <w:szCs w:val="24"/>
        </w:rPr>
        <w:t xml:space="preserve">Men det bliver han altså først i kraft af valget. </w:t>
      </w:r>
      <w:r w:rsidR="002B12CC">
        <w:rPr>
          <w:rFonts w:ascii="Arial" w:hAnsi="Arial" w:cs="Arial"/>
          <w:color w:val="000000"/>
          <w:sz w:val="24"/>
          <w:szCs w:val="24"/>
        </w:rPr>
        <w:t xml:space="preserve">Og det valg, at overtage sig selv i et valg er det afgørende. </w:t>
      </w:r>
      <w:r w:rsidR="007D17EB">
        <w:rPr>
          <w:rFonts w:ascii="Arial" w:hAnsi="Arial" w:cs="Arial"/>
          <w:color w:val="000000"/>
          <w:sz w:val="24"/>
          <w:szCs w:val="24"/>
        </w:rPr>
        <w:t>Det afgørende er ikke indholdet, egenskaberne og omstændighederne, om du er Kong Salomon eller Jørgen Hattemager</w:t>
      </w:r>
      <w:r w:rsidR="00281424">
        <w:rPr>
          <w:rFonts w:ascii="Arial" w:hAnsi="Arial" w:cs="Arial"/>
          <w:color w:val="000000"/>
          <w:sz w:val="24"/>
          <w:szCs w:val="24"/>
        </w:rPr>
        <w:t xml:space="preserve">. Det afgørende er forholdet til indholdet, at du vælger at være den du er og tager ansvaret for det. </w:t>
      </w:r>
      <w:r w:rsidR="005E70A6">
        <w:rPr>
          <w:rFonts w:ascii="Arial" w:hAnsi="Arial" w:cs="Arial"/>
          <w:i/>
          <w:iCs/>
          <w:color w:val="000000"/>
          <w:sz w:val="24"/>
          <w:szCs w:val="24"/>
        </w:rPr>
        <w:t>”Og det kan ethvert menneske, naar han vil det”.</w:t>
      </w:r>
    </w:p>
    <w:p w14:paraId="4307AF1A" w14:textId="77777777" w:rsidR="005E70A6" w:rsidRDefault="005E70A6" w:rsidP="0095727B">
      <w:pPr>
        <w:spacing w:line="276" w:lineRule="auto"/>
        <w:rPr>
          <w:rFonts w:ascii="Arial" w:hAnsi="Arial" w:cs="Arial"/>
          <w:i/>
          <w:iCs/>
          <w:color w:val="000000"/>
          <w:sz w:val="24"/>
          <w:szCs w:val="24"/>
        </w:rPr>
      </w:pPr>
    </w:p>
    <w:p w14:paraId="494CDD01" w14:textId="55C25E6D" w:rsidR="005E70A6" w:rsidRDefault="00062BFB" w:rsidP="0095727B">
      <w:pPr>
        <w:spacing w:line="276" w:lineRule="auto"/>
        <w:rPr>
          <w:rFonts w:ascii="Arial" w:hAnsi="Arial" w:cs="Arial"/>
          <w:color w:val="000000"/>
          <w:sz w:val="24"/>
          <w:szCs w:val="24"/>
        </w:rPr>
      </w:pPr>
      <w:r>
        <w:rPr>
          <w:rFonts w:ascii="Arial" w:hAnsi="Arial" w:cs="Arial"/>
          <w:color w:val="000000"/>
          <w:sz w:val="24"/>
          <w:szCs w:val="24"/>
        </w:rPr>
        <w:t xml:space="preserve">Efter himmelfarten kommer vi ned på jorden igen. </w:t>
      </w:r>
    </w:p>
    <w:p w14:paraId="01261843" w14:textId="77777777" w:rsidR="00997FBD" w:rsidRDefault="00997FBD" w:rsidP="0095727B">
      <w:pPr>
        <w:spacing w:line="276" w:lineRule="auto"/>
        <w:rPr>
          <w:rFonts w:ascii="Arial" w:hAnsi="Arial" w:cs="Arial"/>
          <w:color w:val="000000"/>
          <w:sz w:val="24"/>
          <w:szCs w:val="24"/>
        </w:rPr>
      </w:pPr>
    </w:p>
    <w:p w14:paraId="1F9ED50D" w14:textId="77777777" w:rsidR="00997FBD" w:rsidRPr="00997FBD" w:rsidRDefault="00997FBD" w:rsidP="00997FBD">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997FBD">
        <w:rPr>
          <w:rStyle w:val="Strk"/>
          <w:rFonts w:ascii="Arial" w:hAnsi="Arial" w:cs="Arial"/>
          <w:b w:val="0"/>
          <w:bCs w:val="0"/>
          <w:color w:val="000000"/>
        </w:rPr>
        <w:t>For Etikeren bryder det religiøse ikke med det etiske. Tværtimod. Det er grundlag og overbygning. Anderledes i Frygt og Bæven</w:t>
      </w:r>
    </w:p>
    <w:p w14:paraId="3FD31379" w14:textId="77777777" w:rsidR="00997FBD" w:rsidRPr="005E70A6" w:rsidRDefault="00997FBD" w:rsidP="0095727B">
      <w:pPr>
        <w:spacing w:line="276" w:lineRule="auto"/>
        <w:rPr>
          <w:rFonts w:ascii="Arial" w:hAnsi="Arial" w:cs="Arial"/>
          <w:color w:val="000000"/>
          <w:sz w:val="24"/>
          <w:szCs w:val="24"/>
        </w:rPr>
      </w:pPr>
    </w:p>
    <w:p w14:paraId="451718DB" w14:textId="49A7C3B2" w:rsidR="0095727B" w:rsidRDefault="0095727B">
      <w:pPr>
        <w:spacing w:after="200" w:line="276" w:lineRule="auto"/>
        <w:rPr>
          <w:rStyle w:val="Strk"/>
          <w:rFonts w:ascii="Arial" w:hAnsi="Arial" w:cs="Arial"/>
          <w:b w:val="0"/>
          <w:bCs w:val="0"/>
          <w:color w:val="000000"/>
          <w:sz w:val="32"/>
          <w:szCs w:val="32"/>
        </w:rPr>
      </w:pPr>
      <w:r>
        <w:rPr>
          <w:rStyle w:val="Strk"/>
          <w:rFonts w:ascii="Arial" w:hAnsi="Arial" w:cs="Arial"/>
          <w:b w:val="0"/>
          <w:bCs w:val="0"/>
          <w:color w:val="000000"/>
          <w:sz w:val="24"/>
          <w:szCs w:val="24"/>
        </w:rPr>
        <w:t>Jeg må forlade Etikeren her. Lidt modvilligt, for jeg er ikke færdig med ham, der er meget mere at sige. Men man bliver aldrig færdig med Kierkegaard. Og det er jo fint nok, så kan man vende tilbage og finde vigtige ting, man ikke fandt sidst</w:t>
      </w:r>
      <w:r w:rsidR="0015004C">
        <w:rPr>
          <w:rStyle w:val="Strk"/>
          <w:rFonts w:ascii="Arial" w:hAnsi="Arial" w:cs="Arial"/>
          <w:b w:val="0"/>
          <w:bCs w:val="0"/>
          <w:color w:val="000000"/>
          <w:sz w:val="24"/>
          <w:szCs w:val="24"/>
        </w:rPr>
        <w:t>. Så</w:t>
      </w:r>
      <w:r>
        <w:rPr>
          <w:rStyle w:val="Strk"/>
          <w:rFonts w:ascii="Arial" w:hAnsi="Arial" w:cs="Arial"/>
          <w:b w:val="0"/>
          <w:bCs w:val="0"/>
          <w:color w:val="000000"/>
          <w:sz w:val="24"/>
          <w:szCs w:val="24"/>
        </w:rPr>
        <w:t xml:space="preserve"> lur mig om Etikeren ikke dukker op i en senere række, måske i samtale med Løgstrup. </w:t>
      </w:r>
      <w:r>
        <w:rPr>
          <w:rStyle w:val="Strk"/>
          <w:rFonts w:ascii="Arial" w:hAnsi="Arial" w:cs="Arial"/>
          <w:b w:val="0"/>
          <w:bCs w:val="0"/>
          <w:color w:val="000000"/>
          <w:sz w:val="32"/>
          <w:szCs w:val="32"/>
        </w:rPr>
        <w:br w:type="page"/>
      </w:r>
    </w:p>
    <w:p w14:paraId="38827B68" w14:textId="4442788A" w:rsidR="00265D7E" w:rsidRDefault="00EE1B05" w:rsidP="00EE1B05">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r w:rsidRPr="00265D7E">
        <w:rPr>
          <w:rStyle w:val="Strk"/>
          <w:rFonts w:ascii="Arial" w:hAnsi="Arial" w:cs="Arial"/>
          <w:b w:val="0"/>
          <w:bCs w:val="0"/>
          <w:color w:val="000000"/>
          <w:sz w:val="32"/>
          <w:szCs w:val="32"/>
        </w:rPr>
        <w:t>4.3.</w:t>
      </w:r>
      <w:r w:rsidRPr="00265D7E">
        <w:rPr>
          <w:rStyle w:val="Strk"/>
          <w:rFonts w:ascii="Arial" w:hAnsi="Arial" w:cs="Arial"/>
          <w:b w:val="0"/>
          <w:bCs w:val="0"/>
          <w:color w:val="000000"/>
          <w:sz w:val="32"/>
          <w:szCs w:val="32"/>
        </w:rPr>
        <w:tab/>
        <w:t xml:space="preserve">FRYGT OG BÆVEN </w:t>
      </w:r>
    </w:p>
    <w:p w14:paraId="3C0F609C" w14:textId="77777777" w:rsidR="007124D2" w:rsidRDefault="007124D2" w:rsidP="007C7721">
      <w:pPr>
        <w:rPr>
          <w:rFonts w:ascii="Arial" w:hAnsi="Arial" w:cs="Arial"/>
          <w:sz w:val="24"/>
          <w:szCs w:val="24"/>
        </w:rPr>
      </w:pPr>
    </w:p>
    <w:p w14:paraId="75BE81CD" w14:textId="77777777" w:rsidR="005B007D" w:rsidRDefault="005B007D" w:rsidP="007C7721">
      <w:pPr>
        <w:rPr>
          <w:rFonts w:ascii="Arial" w:hAnsi="Arial" w:cs="Arial"/>
          <w:sz w:val="24"/>
          <w:szCs w:val="24"/>
        </w:rPr>
      </w:pPr>
    </w:p>
    <w:p w14:paraId="33A3BE7D" w14:textId="0EBFF8F5" w:rsidR="00B100B9" w:rsidRDefault="00B970D1" w:rsidP="007C7721">
      <w:pPr>
        <w:rPr>
          <w:rFonts w:ascii="Arial" w:hAnsi="Arial" w:cs="Arial"/>
          <w:sz w:val="24"/>
          <w:szCs w:val="24"/>
        </w:rPr>
      </w:pPr>
      <w:r>
        <w:rPr>
          <w:rFonts w:ascii="Arial" w:hAnsi="Arial" w:cs="Arial"/>
          <w:sz w:val="24"/>
          <w:szCs w:val="24"/>
        </w:rPr>
        <w:t xml:space="preserve">Videre til ”Frygt og </w:t>
      </w:r>
      <w:r w:rsidR="00E904D3">
        <w:rPr>
          <w:rFonts w:ascii="Arial" w:hAnsi="Arial" w:cs="Arial"/>
          <w:sz w:val="24"/>
          <w:szCs w:val="24"/>
        </w:rPr>
        <w:t>Bæven” der udkommer 1843, alt</w:t>
      </w:r>
      <w:r w:rsidR="005B007D">
        <w:rPr>
          <w:rFonts w:ascii="Arial" w:hAnsi="Arial" w:cs="Arial"/>
          <w:sz w:val="24"/>
          <w:szCs w:val="24"/>
        </w:rPr>
        <w:t>så samme år som ”Enten-Eller”.</w:t>
      </w:r>
    </w:p>
    <w:p w14:paraId="121DD989" w14:textId="77777777" w:rsidR="00B970D1" w:rsidRDefault="00B970D1" w:rsidP="007C7721">
      <w:pPr>
        <w:rPr>
          <w:rFonts w:ascii="Arial" w:hAnsi="Arial" w:cs="Arial"/>
          <w:sz w:val="24"/>
          <w:szCs w:val="24"/>
        </w:rPr>
      </w:pPr>
    </w:p>
    <w:p w14:paraId="507C616B" w14:textId="759389A9" w:rsidR="007C7721" w:rsidRDefault="007C7721" w:rsidP="007C6632">
      <w:pPr>
        <w:spacing w:line="276" w:lineRule="auto"/>
        <w:rPr>
          <w:rFonts w:ascii="Arial" w:hAnsi="Arial" w:cs="Arial"/>
          <w:sz w:val="24"/>
          <w:szCs w:val="24"/>
        </w:rPr>
      </w:pPr>
      <w:r>
        <w:rPr>
          <w:rFonts w:ascii="Arial" w:hAnsi="Arial" w:cs="Arial"/>
          <w:sz w:val="24"/>
          <w:szCs w:val="24"/>
        </w:rPr>
        <w:t>”Frygt og Bæven” er en barsk bog, en frygtelig bog. Den handler om troen, forholdet til Gud</w:t>
      </w:r>
      <w:r w:rsidR="00AA0B16">
        <w:rPr>
          <w:rFonts w:ascii="Arial" w:hAnsi="Arial" w:cs="Arial"/>
          <w:sz w:val="24"/>
          <w:szCs w:val="24"/>
        </w:rPr>
        <w:t xml:space="preserve">. Men </w:t>
      </w:r>
      <w:r>
        <w:rPr>
          <w:rFonts w:ascii="Arial" w:hAnsi="Arial" w:cs="Arial"/>
          <w:sz w:val="24"/>
          <w:szCs w:val="24"/>
        </w:rPr>
        <w:t>det er ikke et forhold båret af tillid og fortrolighed, men et forhold gennemtrængt af frygt og bæven, gennemsyret af angst. Den Gud, vi møder her, er en frygtelig Gud, en Gud, der af en fader forlanger, at han skal myrde sin søn, slagte ham på et alter.</w:t>
      </w:r>
    </w:p>
    <w:p w14:paraId="2B9BA37E" w14:textId="77777777" w:rsidR="0070689C" w:rsidRDefault="0070689C" w:rsidP="007C6632">
      <w:pPr>
        <w:spacing w:line="276" w:lineRule="auto"/>
        <w:rPr>
          <w:rFonts w:ascii="Arial" w:hAnsi="Arial" w:cs="Arial"/>
          <w:sz w:val="24"/>
          <w:szCs w:val="24"/>
        </w:rPr>
      </w:pPr>
    </w:p>
    <w:p w14:paraId="4EB21B70" w14:textId="2D99F239" w:rsidR="007C7721" w:rsidRDefault="007C7721" w:rsidP="007C6632">
      <w:pPr>
        <w:spacing w:line="276" w:lineRule="auto"/>
        <w:rPr>
          <w:rFonts w:ascii="Arial" w:hAnsi="Arial" w:cs="Arial"/>
          <w:sz w:val="24"/>
          <w:szCs w:val="24"/>
        </w:rPr>
      </w:pPr>
      <w:r>
        <w:rPr>
          <w:rFonts w:ascii="Arial" w:hAnsi="Arial" w:cs="Arial"/>
          <w:sz w:val="24"/>
          <w:szCs w:val="24"/>
        </w:rPr>
        <w:t>Gud er ikke</w:t>
      </w:r>
      <w:r w:rsidR="00E72C7A">
        <w:rPr>
          <w:rFonts w:ascii="Arial" w:hAnsi="Arial" w:cs="Arial"/>
          <w:sz w:val="24"/>
          <w:szCs w:val="24"/>
        </w:rPr>
        <w:t xml:space="preserve"> den </w:t>
      </w:r>
      <w:r>
        <w:rPr>
          <w:rFonts w:ascii="Arial" w:hAnsi="Arial" w:cs="Arial"/>
          <w:sz w:val="24"/>
          <w:szCs w:val="24"/>
        </w:rPr>
        <w:t>kærlighedens Gud,</w:t>
      </w:r>
      <w:r w:rsidR="00E72C7A">
        <w:rPr>
          <w:rFonts w:ascii="Arial" w:hAnsi="Arial" w:cs="Arial"/>
          <w:sz w:val="24"/>
          <w:szCs w:val="24"/>
        </w:rPr>
        <w:t xml:space="preserve"> vi kommer til at møde i næste forelæ</w:t>
      </w:r>
      <w:r w:rsidR="00F42F9E">
        <w:rPr>
          <w:rFonts w:ascii="Arial" w:hAnsi="Arial" w:cs="Arial"/>
          <w:sz w:val="24"/>
          <w:szCs w:val="24"/>
        </w:rPr>
        <w:t xml:space="preserve">sning. Gud er </w:t>
      </w:r>
      <w:r>
        <w:rPr>
          <w:rFonts w:ascii="Arial" w:hAnsi="Arial" w:cs="Arial"/>
          <w:sz w:val="24"/>
          <w:szCs w:val="24"/>
        </w:rPr>
        <w:t xml:space="preserve">magtens Gud. Over for Gud er mennesket afmægtigt. Troen er underkastelse, lydighed. Tro er at frygte Gud. </w:t>
      </w:r>
    </w:p>
    <w:p w14:paraId="68F23101" w14:textId="77777777" w:rsidR="0070689C" w:rsidRDefault="0070689C" w:rsidP="007C6632">
      <w:pPr>
        <w:spacing w:line="276" w:lineRule="auto"/>
        <w:rPr>
          <w:rFonts w:ascii="Arial" w:hAnsi="Arial" w:cs="Arial"/>
          <w:sz w:val="24"/>
          <w:szCs w:val="24"/>
        </w:rPr>
      </w:pPr>
    </w:p>
    <w:p w14:paraId="21D3822A" w14:textId="6ECD337A" w:rsidR="007C7721" w:rsidRDefault="007C7721" w:rsidP="007C6632">
      <w:pPr>
        <w:spacing w:line="276" w:lineRule="auto"/>
        <w:rPr>
          <w:rFonts w:ascii="Arial" w:hAnsi="Arial" w:cs="Arial"/>
          <w:sz w:val="24"/>
          <w:szCs w:val="24"/>
        </w:rPr>
      </w:pPr>
      <w:r>
        <w:rPr>
          <w:rFonts w:ascii="Arial" w:hAnsi="Arial" w:cs="Arial"/>
          <w:sz w:val="24"/>
          <w:szCs w:val="24"/>
        </w:rPr>
        <w:t xml:space="preserve">(Det kunne sættes op som en modsætning mellem </w:t>
      </w:r>
      <w:r w:rsidR="00CA7185">
        <w:rPr>
          <w:rFonts w:ascii="Arial" w:hAnsi="Arial" w:cs="Arial"/>
          <w:sz w:val="24"/>
          <w:szCs w:val="24"/>
        </w:rPr>
        <w:t xml:space="preserve">Det Gamle testamentes </w:t>
      </w:r>
      <w:r>
        <w:rPr>
          <w:rFonts w:ascii="Arial" w:hAnsi="Arial" w:cs="Arial"/>
          <w:sz w:val="24"/>
          <w:szCs w:val="24"/>
        </w:rPr>
        <w:t>Gud og</w:t>
      </w:r>
      <w:r w:rsidR="00CA7185">
        <w:rPr>
          <w:rFonts w:ascii="Arial" w:hAnsi="Arial" w:cs="Arial"/>
          <w:sz w:val="24"/>
          <w:szCs w:val="24"/>
        </w:rPr>
        <w:t xml:space="preserve"> Det Nye Testamentes </w:t>
      </w:r>
      <w:r w:rsidR="00701533">
        <w:rPr>
          <w:rFonts w:ascii="Arial" w:hAnsi="Arial" w:cs="Arial"/>
          <w:sz w:val="24"/>
          <w:szCs w:val="24"/>
        </w:rPr>
        <w:t>Gud. D</w:t>
      </w:r>
      <w:r>
        <w:rPr>
          <w:rFonts w:ascii="Arial" w:hAnsi="Arial" w:cs="Arial"/>
          <w:sz w:val="24"/>
          <w:szCs w:val="24"/>
        </w:rPr>
        <w:t>et gør Kierkegaard ikke. Så det vil jeg heller ikke gøre).</w:t>
      </w:r>
    </w:p>
    <w:p w14:paraId="22B27814" w14:textId="77777777" w:rsidR="0070689C" w:rsidRDefault="0070689C" w:rsidP="007C6632">
      <w:pPr>
        <w:spacing w:line="276" w:lineRule="auto"/>
        <w:rPr>
          <w:rFonts w:ascii="Arial" w:hAnsi="Arial" w:cs="Arial"/>
          <w:sz w:val="24"/>
          <w:szCs w:val="24"/>
        </w:rPr>
      </w:pPr>
    </w:p>
    <w:p w14:paraId="4A353D01" w14:textId="7E129C9F" w:rsidR="007C7721" w:rsidRDefault="007C7721" w:rsidP="007C6632">
      <w:pPr>
        <w:spacing w:line="276" w:lineRule="auto"/>
        <w:rPr>
          <w:rFonts w:ascii="Arial" w:hAnsi="Arial" w:cs="Arial"/>
          <w:sz w:val="24"/>
          <w:szCs w:val="24"/>
        </w:rPr>
      </w:pPr>
      <w:r>
        <w:rPr>
          <w:rFonts w:ascii="Arial" w:hAnsi="Arial" w:cs="Arial"/>
          <w:sz w:val="24"/>
          <w:szCs w:val="24"/>
        </w:rPr>
        <w:t xml:space="preserve">Det er jo ikke sådan, jeg plejer at tale om troen hos Kierkegaard. Jeg plejer jo at holde mig til ”Kjerlighedens Gjerninger”, og her finder vi troens lyse side ikke den mørke. Her er troen ikke frygt og bæven, men tillid og fortrolighed. Troen er uløseligt forbundet med kærlighed. Det er en tro på Gud som en kærlig og tilgivende Gud, en tro på Guds kærlighed. Forholdet mellem Gud og menneske er båret af kærlighed. Og det er ikke kun forholdet mellem Gud og den enkelte, der er båret af Guds kærlighed; det er også forholdet mellem mennesker. Den kærlighed, jeg tager imod fra gud skal jeg </w:t>
      </w:r>
      <w:r w:rsidR="00854F34">
        <w:rPr>
          <w:rFonts w:ascii="Arial" w:hAnsi="Arial" w:cs="Arial"/>
          <w:sz w:val="24"/>
          <w:szCs w:val="24"/>
        </w:rPr>
        <w:t>række</w:t>
      </w:r>
      <w:r>
        <w:rPr>
          <w:rFonts w:ascii="Arial" w:hAnsi="Arial" w:cs="Arial"/>
          <w:sz w:val="24"/>
          <w:szCs w:val="24"/>
        </w:rPr>
        <w:t xml:space="preserve"> videre til mit medmenneske. Du er elsket af Gud og du skal elske din Gud og din næste som dig selv.</w:t>
      </w:r>
    </w:p>
    <w:p w14:paraId="77722E98" w14:textId="77777777" w:rsidR="007C7721" w:rsidRDefault="007C7721" w:rsidP="007C6632">
      <w:pPr>
        <w:spacing w:line="276" w:lineRule="auto"/>
        <w:rPr>
          <w:rFonts w:ascii="Arial" w:hAnsi="Arial" w:cs="Arial"/>
          <w:sz w:val="24"/>
          <w:szCs w:val="24"/>
        </w:rPr>
      </w:pPr>
    </w:p>
    <w:p w14:paraId="72727840" w14:textId="77777777" w:rsidR="007C7721" w:rsidRDefault="007C7721" w:rsidP="007C6632">
      <w:pPr>
        <w:spacing w:line="276" w:lineRule="auto"/>
        <w:rPr>
          <w:rFonts w:ascii="Arial" w:hAnsi="Arial" w:cs="Arial"/>
          <w:sz w:val="24"/>
          <w:szCs w:val="24"/>
        </w:rPr>
      </w:pPr>
    </w:p>
    <w:p w14:paraId="2C7C12FB" w14:textId="77777777" w:rsidR="007C7721" w:rsidRDefault="007C7721" w:rsidP="007C663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TROEN – GUDSFORHOLDET</w:t>
      </w:r>
    </w:p>
    <w:p w14:paraId="2EF0F808" w14:textId="739D6E39"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53CFC617" wp14:editId="3878212C">
                <wp:simplePos x="0" y="0"/>
                <wp:positionH relativeFrom="column">
                  <wp:posOffset>3920490</wp:posOffset>
                </wp:positionH>
                <wp:positionV relativeFrom="paragraph">
                  <wp:posOffset>184150</wp:posOffset>
                </wp:positionV>
                <wp:extent cx="152400" cy="752475"/>
                <wp:effectExtent l="9525" t="8255" r="9525" b="10795"/>
                <wp:wrapNone/>
                <wp:docPr id="63" name="Venstre klammeparente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52475"/>
                        </a:xfrm>
                        <a:prstGeom prst="leftBrace">
                          <a:avLst>
                            <a:gd name="adj1" fmla="val 411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94A4" id="Venstre klammeparentes 63" o:spid="_x0000_s1026" type="#_x0000_t87" style="position:absolute;margin-left:308.7pt;margin-top:14.5pt;width:12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R+FQIAAB4EAAAOAAAAZHJzL2Uyb0RvYy54bWysU9uO0zAQfUfiHyy/01yUbtmo6Qp2WYS0&#10;XKSFD3B9aQyOx9hu0+XrGTtpKfCGyIM1kxmfmTlzvL45DoYcpA8abEerRUmJtByEtruOfvl8/+Il&#10;JSEyK5gBKzv6JAO92Tx/th5dK2vowQjpCYLY0I6uo32Mri2KwHs5sLAAJy0GFfiBRXT9rhCejYg+&#10;mKIuy6tiBC+cBy5DwL93U5BuMr5SksePSgUZieko9hbz6fO5TWexWbN255nrNZ/bYP/QxcC0xaJn&#10;qDsWGdl7/RfUoLmHACouOAwFKKW5zDPgNFX5xzSPPXMyz4LkBHemKfw/WP7h8Og++dR6cA/AvwVk&#10;pBhdaM+R5ATMIdvxPQjcIdtHyMMelR/STRyDHDOnT2dO5TESjj+rZd2UyDzH0Art1TJxXrD2dNn5&#10;EN9KGEgyOmqkiq8942lu1rLDQ4iZV0EsG1Jx8bWiRA0G13RghjRV1VzNa7zIqS9zliV+c9kZERs4&#10;FU7wFu61MVkMxpKxo9fLepk7CGC0SMGUFvxue2s8wcI4aP5m2N/SPOytyGC9ZOLNbEemzWRjcWNn&#10;mhOzSa2h3YJ4QpY9TCLFR4VGD/4HJSMKtKPh+555SYl5Z1EB11XTJEVnp1muanT8ZWR7GWGWI1RH&#10;IyWTeRunV7B3Xu96rFTlcS28wu0qHU8ymLqam0UR5t3NDyap/NLPWb+e9eYnAAAA//8DAFBLAwQU&#10;AAYACAAAACEA7UbhZeEAAAAKAQAADwAAAGRycy9kb3ducmV2LnhtbEyPTU/DMAyG70j8h8hIXBBL&#10;M5UOStMJIU2CHUD7gHPWmLZa45Qm2wq/HnOCo+1Hr5+3mI+uE0ccQutJg5okIJAqb1uqNWw3i+tb&#10;ECEasqbzhBq+MMC8PD8rTG79iVZ4XMdacAiF3GhoYuxzKUPVoDNh4nskvn34wZnI41BLO5gTh7tO&#10;TpMkk860xB8a0+Njg9V+fXAa4pt6qcZv/2kWz+/Jk7parl73S60vL8aHexARx/gHw68+q0PJTjt/&#10;IBtEpyFTs5RRDdM77sRAlipe7JhMZzcgy0L+r1D+AAAA//8DAFBLAQItABQABgAIAAAAIQC2gziS&#10;/gAAAOEBAAATAAAAAAAAAAAAAAAAAAAAAABbQ29udGVudF9UeXBlc10ueG1sUEsBAi0AFAAGAAgA&#10;AAAhADj9If/WAAAAlAEAAAsAAAAAAAAAAAAAAAAALwEAAF9yZWxzLy5yZWxzUEsBAi0AFAAGAAgA&#10;AAAhAMQepH4VAgAAHgQAAA4AAAAAAAAAAAAAAAAALgIAAGRycy9lMm9Eb2MueG1sUEsBAi0AFAAG&#10;AAgAAAAhAO1G4WXhAAAACgEAAA8AAAAAAAAAAAAAAAAAbwQAAGRycy9kb3ducmV2LnhtbFBLBQYA&#10;AAAABAAEAPMAAAB9BQAAAAA=&#10;"/>
            </w:pict>
          </mc:Fallback>
        </mc:AlternateContent>
      </w:r>
    </w:p>
    <w:p w14:paraId="6D68245E" w14:textId="69B837BA"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7632" behindDoc="0" locked="0" layoutInCell="1" allowOverlap="1" wp14:anchorId="64EF3DDD" wp14:editId="03527DBE">
                <wp:simplePos x="0" y="0"/>
                <wp:positionH relativeFrom="column">
                  <wp:posOffset>2348865</wp:posOffset>
                </wp:positionH>
                <wp:positionV relativeFrom="paragraph">
                  <wp:posOffset>13970</wp:posOffset>
                </wp:positionV>
                <wp:extent cx="152400" cy="534035"/>
                <wp:effectExtent l="0" t="0" r="19050" b="18415"/>
                <wp:wrapNone/>
                <wp:docPr id="62" name="Højre klammeparente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34035"/>
                        </a:xfrm>
                        <a:prstGeom prst="rightBrace">
                          <a:avLst>
                            <a:gd name="adj1" fmla="val 348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CA9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62" o:spid="_x0000_s1026" type="#_x0000_t88" style="position:absolute;margin-left:184.95pt;margin-top:1.1pt;width:12pt;height: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0LFwIAAB8EAAAOAAAAZHJzL2Uyb0RvYy54bWysU9uO0zAQfUfiHyy/06RpsmyjpivYZRHS&#10;cpEWPsC1ncbgeIztNi1fz9hJu114Q+TBmsmMz8ycOV7dHHpN9tJ5Baah81lOiTQchDLbhn77ev/q&#10;mhIfmBFMg5ENPUpPb9YvX6wGW8sCOtBCOoIgxteDbWgXgq2zzPNO9szPwEqDwRZczwK6bpsJxwZE&#10;73VW5PlVNoAT1gGX3uPfuzFI1wm/bSUPn9vWy0B0Q7G3kE6Xzk08s/WK1VvHbKf41Ab7hy56pgwW&#10;PUPdscDIzqm/oHrFHXhow4xDn0HbKi7TDDjNPP9jmseOWZlmQXK8PdPk/x8s/7R/tF9cbN3bB+A/&#10;PDKSDdbX50h0POaQzfARBO6Q7QKkYQ+t6+NNHIMcEqfHM6fyEAjHn/OqKHNknmOoWpT5ooqcZ6w+&#10;XbbOh/cSehKNhjq17cJbx3gcnNVs/+BDIlYQw/pYXXyfU9L2Gve0Z5osyuvl1bTHi5ziMqfK8Zvq&#10;TojYwalyhDdwr7ROatCGDA1dVkWVOvCglYjBmObddnOrHcHCOGn6JthnaQ52RiSwTjLxbrIDU3q0&#10;sbg2E8+R2ihXX29AHJFmB6NK8VWh0YH7RcmACm2o/7ljTlKiPxiUwHJellHSySmr1wU67jKyuYww&#10;wxGqoYGS0bwN4zPY2UQ5biqNa+ANrrdV4aSDsaupWVRhWt70YqLML/2U9fSu178BAAD//wMAUEsD&#10;BBQABgAIAAAAIQC/CxxK3AAAAAgBAAAPAAAAZHJzL2Rvd25yZXYueG1sTI9BT4NAFITvJv6HzTPp&#10;pbGLkGBBlqaa1IM3qun5lV2ByL4l7ELpv+/zpMfJTGa+KXaL7cVsRt85UvC0iUAYqp3uqFHw9Xl4&#10;3ILwAUlj78gouBoPu/L+rsBcuwtVZj6GRnAJ+RwVtCEMuZS+bo1Fv3GDIfa+3WgxsBwbqUe8cLnt&#10;ZRxFqbTYES+0OJi31tQ/x8kqqPYf03x61c++cmvfrMM74XBSavWw7F9ABLOEvzD84jM6lMx0dhNp&#10;L3oFSZplHFUQxyDYT7KE9VnBNk1AloX8f6C8AQAA//8DAFBLAQItABQABgAIAAAAIQC2gziS/gAA&#10;AOEBAAATAAAAAAAAAAAAAAAAAAAAAABbQ29udGVudF9UeXBlc10ueG1sUEsBAi0AFAAGAAgAAAAh&#10;ADj9If/WAAAAlAEAAAsAAAAAAAAAAAAAAAAALwEAAF9yZWxzLy5yZWxzUEsBAi0AFAAGAAgAAAAh&#10;AEcY7QsXAgAAHwQAAA4AAAAAAAAAAAAAAAAALgIAAGRycy9lMm9Eb2MueG1sUEsBAi0AFAAGAAgA&#10;AAAhAL8LHErcAAAACAEAAA8AAAAAAAAAAAAAAAAAcQQAAGRycy9kb3ducmV2LnhtbFBLBQYAAAAA&#10;BAAEAPMAAAB6BQAAAAA=&#10;" adj="2151"/>
            </w:pict>
          </mc:Fallback>
        </mc:AlternateContent>
      </w:r>
      <w:r>
        <w:rPr>
          <w:rFonts w:ascii="Arial" w:hAnsi="Arial" w:cs="Arial"/>
          <w:sz w:val="24"/>
          <w:szCs w:val="24"/>
        </w:rPr>
        <w:tab/>
        <w:t>FRYGT OG BÆVEN</w:t>
      </w:r>
      <w:r>
        <w:rPr>
          <w:rFonts w:ascii="Arial" w:hAnsi="Arial" w:cs="Arial"/>
          <w:sz w:val="24"/>
          <w:szCs w:val="24"/>
        </w:rPr>
        <w:tab/>
      </w:r>
      <w:r>
        <w:rPr>
          <w:rFonts w:ascii="Arial" w:hAnsi="Arial" w:cs="Arial"/>
          <w:sz w:val="24"/>
          <w:szCs w:val="24"/>
        </w:rPr>
        <w:tab/>
      </w:r>
      <w:r>
        <w:rPr>
          <w:rFonts w:ascii="Arial" w:hAnsi="Arial" w:cs="Arial"/>
          <w:sz w:val="24"/>
          <w:szCs w:val="24"/>
        </w:rPr>
        <w:tab/>
        <w:t>KÆRLIGHED</w:t>
      </w:r>
    </w:p>
    <w:p w14:paraId="4F4825B4" w14:textId="77777777" w:rsidR="007C7721" w:rsidRDefault="007C7721" w:rsidP="007C6632">
      <w:pPr>
        <w:spacing w:line="276" w:lineRule="auto"/>
        <w:rPr>
          <w:rFonts w:ascii="Arial" w:hAnsi="Arial" w:cs="Arial"/>
          <w:sz w:val="24"/>
          <w:szCs w:val="24"/>
        </w:rPr>
      </w:pPr>
      <w:r>
        <w:rPr>
          <w:rFonts w:ascii="Arial" w:hAnsi="Arial" w:cs="Arial"/>
          <w:sz w:val="24"/>
          <w:szCs w:val="24"/>
        </w:rPr>
        <w:tab/>
        <w:t>UNDERKASTELSE</w:t>
      </w:r>
      <w:r>
        <w:rPr>
          <w:rFonts w:ascii="Arial" w:hAnsi="Arial" w:cs="Arial"/>
          <w:sz w:val="24"/>
          <w:szCs w:val="24"/>
        </w:rPr>
        <w:tab/>
        <w:t xml:space="preserve">     MODSÆTNING</w:t>
      </w:r>
      <w:r>
        <w:rPr>
          <w:rFonts w:ascii="Arial" w:hAnsi="Arial" w:cs="Arial"/>
          <w:sz w:val="24"/>
          <w:szCs w:val="24"/>
        </w:rPr>
        <w:tab/>
        <w:t>HENGIVELSE</w:t>
      </w:r>
    </w:p>
    <w:p w14:paraId="1DDB5876" w14:textId="77777777" w:rsidR="007C7721" w:rsidRDefault="007C7721" w:rsidP="007C6632">
      <w:pPr>
        <w:spacing w:line="276" w:lineRule="auto"/>
        <w:rPr>
          <w:rFonts w:ascii="Arial" w:hAnsi="Arial" w:cs="Arial"/>
          <w:sz w:val="24"/>
          <w:szCs w:val="24"/>
        </w:rPr>
      </w:pPr>
      <w:r>
        <w:rPr>
          <w:rFonts w:ascii="Arial" w:hAnsi="Arial" w:cs="Arial"/>
          <w:sz w:val="24"/>
          <w:szCs w:val="24"/>
        </w:rPr>
        <w:tab/>
        <w:t>LYDIGHED</w:t>
      </w:r>
      <w:r>
        <w:rPr>
          <w:rFonts w:ascii="Arial" w:hAnsi="Arial" w:cs="Arial"/>
          <w:sz w:val="24"/>
          <w:szCs w:val="24"/>
        </w:rPr>
        <w:tab/>
      </w:r>
      <w:r>
        <w:rPr>
          <w:rFonts w:ascii="Arial" w:hAnsi="Arial" w:cs="Arial"/>
          <w:sz w:val="24"/>
          <w:szCs w:val="24"/>
        </w:rPr>
        <w:tab/>
        <w:t xml:space="preserve">       SPÆNDING</w:t>
      </w:r>
      <w:r>
        <w:rPr>
          <w:rFonts w:ascii="Arial" w:hAnsi="Arial" w:cs="Arial"/>
          <w:sz w:val="24"/>
          <w:szCs w:val="24"/>
        </w:rPr>
        <w:tab/>
        <w:t>TILLID</w:t>
      </w:r>
    </w:p>
    <w:p w14:paraId="02DD7A31" w14:textId="77777777" w:rsidR="007C7721" w:rsidRDefault="007C7721" w:rsidP="007C663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FORTROLIGHED</w:t>
      </w:r>
    </w:p>
    <w:p w14:paraId="05A55CAE" w14:textId="77777777" w:rsidR="007C7721" w:rsidRDefault="007C7721" w:rsidP="007C6632">
      <w:pPr>
        <w:spacing w:line="276" w:lineRule="auto"/>
        <w:rPr>
          <w:rFonts w:ascii="Arial" w:hAnsi="Arial" w:cs="Arial"/>
          <w:sz w:val="24"/>
          <w:szCs w:val="24"/>
        </w:rPr>
      </w:pPr>
    </w:p>
    <w:p w14:paraId="33E13F81" w14:textId="77777777" w:rsidR="007C7721" w:rsidRDefault="007C7721" w:rsidP="007C6632">
      <w:pPr>
        <w:spacing w:line="276" w:lineRule="auto"/>
        <w:rPr>
          <w:rFonts w:ascii="Arial" w:hAnsi="Arial" w:cs="Arial"/>
          <w:sz w:val="24"/>
          <w:szCs w:val="24"/>
        </w:rPr>
      </w:pPr>
    </w:p>
    <w:p w14:paraId="634DFC7D" w14:textId="31AF1DDD" w:rsidR="007C7721" w:rsidRDefault="007C7721" w:rsidP="007C6632">
      <w:pPr>
        <w:spacing w:line="276" w:lineRule="auto"/>
        <w:rPr>
          <w:rFonts w:ascii="Arial" w:hAnsi="Arial" w:cs="Arial"/>
          <w:sz w:val="24"/>
          <w:szCs w:val="24"/>
        </w:rPr>
      </w:pPr>
      <w:r>
        <w:rPr>
          <w:rFonts w:ascii="Arial" w:hAnsi="Arial" w:cs="Arial"/>
          <w:sz w:val="24"/>
          <w:szCs w:val="24"/>
        </w:rPr>
        <w:t>Det er vigtigt at holde fast i begge sider, selv om der er en modsætning mellem den, eller netop fordi der er en modsætning mellem dem. I Kierkegaards univers befinder vi os ikke i en forsonet rolig midte</w:t>
      </w:r>
      <w:r w:rsidR="003D50A8">
        <w:rPr>
          <w:rFonts w:ascii="Arial" w:hAnsi="Arial" w:cs="Arial"/>
          <w:sz w:val="24"/>
          <w:szCs w:val="24"/>
        </w:rPr>
        <w:t>, det er</w:t>
      </w:r>
      <w:r>
        <w:rPr>
          <w:rFonts w:ascii="Arial" w:hAnsi="Arial" w:cs="Arial"/>
          <w:sz w:val="24"/>
          <w:szCs w:val="24"/>
        </w:rPr>
        <w:t xml:space="preserve"> et univers spændt ud mellem ekstremer, spændt ud mellem modsætninger. Hos Kierkegaard får vi aldrig sikre og entydige svar, der falder pænt på plads i et velordnet system, men kastes ud i en erfarings- og tankeverden i stadig anfægtelse og bevægelse. </w:t>
      </w:r>
      <w:r w:rsidR="00714EC7">
        <w:rPr>
          <w:rFonts w:ascii="Arial" w:hAnsi="Arial" w:cs="Arial"/>
          <w:sz w:val="24"/>
          <w:szCs w:val="24"/>
        </w:rPr>
        <w:t xml:space="preserve">Det gælder selvfølgelig også det afgørende forhold, forholdet til Gud. </w:t>
      </w:r>
    </w:p>
    <w:p w14:paraId="41DC20B0" w14:textId="77777777" w:rsidR="007C7721" w:rsidRDefault="007C7721" w:rsidP="007C6632">
      <w:pPr>
        <w:spacing w:line="276" w:lineRule="auto"/>
        <w:rPr>
          <w:rFonts w:ascii="Arial" w:hAnsi="Arial" w:cs="Arial"/>
          <w:sz w:val="24"/>
          <w:szCs w:val="24"/>
        </w:rPr>
      </w:pPr>
    </w:p>
    <w:p w14:paraId="34DED6DB" w14:textId="188E3144" w:rsidR="007C7721" w:rsidRDefault="007C7721" w:rsidP="007C6632">
      <w:pPr>
        <w:spacing w:line="276" w:lineRule="auto"/>
        <w:rPr>
          <w:rFonts w:ascii="Arial" w:hAnsi="Arial" w:cs="Arial"/>
          <w:sz w:val="24"/>
          <w:szCs w:val="24"/>
        </w:rPr>
      </w:pPr>
      <w:r>
        <w:rPr>
          <w:rFonts w:ascii="Arial" w:hAnsi="Arial" w:cs="Arial"/>
          <w:sz w:val="24"/>
          <w:szCs w:val="24"/>
        </w:rPr>
        <w:t xml:space="preserve">Kierkegaards forfatterskab, Kierkegaards univers er gennemstrømmet af modsætninger og modsigelser. Ikke som hos Hegel, hvis tænkning jo også bevæger sig gennem modsætninger, men hvor de forsones og kan falde på plads i </w:t>
      </w:r>
      <w:r w:rsidR="00714EC7">
        <w:rPr>
          <w:rFonts w:ascii="Arial" w:hAnsi="Arial" w:cs="Arial"/>
          <w:sz w:val="24"/>
          <w:szCs w:val="24"/>
        </w:rPr>
        <w:t>e</w:t>
      </w:r>
      <w:r>
        <w:rPr>
          <w:rFonts w:ascii="Arial" w:hAnsi="Arial" w:cs="Arial"/>
          <w:sz w:val="24"/>
          <w:szCs w:val="24"/>
        </w:rPr>
        <w:t>t system. Det er langt mere radikalt hos Kierkegaard, modsætningerne bliver stående som modsætninger, modsigelserne bliver stående som modsigelser.</w:t>
      </w:r>
    </w:p>
    <w:p w14:paraId="63E55E02" w14:textId="77777777" w:rsidR="007C7721" w:rsidRDefault="007C7721" w:rsidP="007C6632">
      <w:pPr>
        <w:spacing w:line="276" w:lineRule="auto"/>
        <w:rPr>
          <w:rFonts w:ascii="Arial" w:hAnsi="Arial" w:cs="Arial"/>
          <w:sz w:val="24"/>
          <w:szCs w:val="24"/>
        </w:rPr>
      </w:pPr>
    </w:p>
    <w:p w14:paraId="71545362" w14:textId="4122A7D9" w:rsidR="007C7721" w:rsidRDefault="007C7721" w:rsidP="007C6632">
      <w:pPr>
        <w:spacing w:line="276" w:lineRule="auto"/>
        <w:rPr>
          <w:rFonts w:ascii="Arial" w:hAnsi="Arial" w:cs="Arial"/>
          <w:sz w:val="24"/>
          <w:szCs w:val="24"/>
        </w:rPr>
      </w:pPr>
      <w:r>
        <w:rPr>
          <w:rFonts w:ascii="Arial" w:hAnsi="Arial" w:cs="Arial"/>
          <w:sz w:val="24"/>
          <w:szCs w:val="24"/>
        </w:rPr>
        <w:t>Kierkegaard bygger sit forfatterskab op, så det kan rumme modsætningerne og modsigelserne. Det er primært det, pseudonymiteten tjener til. Han taler ikke med én stemme, men med mange. I stedet for et afsluttet system, får vi en aldrig afsluttet samtale. Alligevel har vi vel en forventning, en berettiget forventning, om at han selv dog må mene noget og gerne noget bestemt. Han kan da ikke bare skjule sig bag pseudonymerne og melde hus forbi. Det gør han da også. En stor del af forfatterskabet er jo udgivet under eget navn. Men heller ikke her synes han at lægge sig fast på en bestemt position, også her modsiger han sig selv. Tydeligst i de to sene værker ”Kjerlighedens Gjerninger” og ”Indøvelse i Christendom”. ”Kjerlighedens Gjerninger” er en udlægning af det dobbelte kærlighedsbud, du skal elske Gud og din næste som dig selv. Her udelukker kærligheden til Gud og kærligheden til medmennesket ikke hinanden; de forudsætter tværtimod hinanden og kan ikke skilles af; i grunden er de et og det samme. I ”Indøvelse</w:t>
      </w:r>
      <w:r w:rsidR="00714EC7">
        <w:rPr>
          <w:rFonts w:ascii="Arial" w:hAnsi="Arial" w:cs="Arial"/>
          <w:sz w:val="24"/>
          <w:szCs w:val="24"/>
        </w:rPr>
        <w:t xml:space="preserve"> i Christendom</w:t>
      </w:r>
      <w:r>
        <w:rPr>
          <w:rFonts w:ascii="Arial" w:hAnsi="Arial" w:cs="Arial"/>
          <w:sz w:val="24"/>
          <w:szCs w:val="24"/>
        </w:rPr>
        <w:t xml:space="preserve">” sættes en skarp modsætning mellem kærlighed til Gud og kærlighed til verden, de udelukker hinanden og den enkelte må vælge mellem dem. Da næsten, medmennesket jo befinder sig i verden, indebærer kærlighed til Gud, at jeg vender næsten ryggen. Det er to ikke blot forskellige, men modsatte opfattelser af, hvad kristendom er, af hvad det vil sige at være kristen. </w:t>
      </w:r>
    </w:p>
    <w:p w14:paraId="4B0FBC94" w14:textId="77777777" w:rsidR="007C7721" w:rsidRDefault="007C7721" w:rsidP="007C6632">
      <w:pPr>
        <w:spacing w:line="276" w:lineRule="auto"/>
        <w:rPr>
          <w:rFonts w:ascii="Arial" w:hAnsi="Arial" w:cs="Arial"/>
          <w:sz w:val="24"/>
          <w:szCs w:val="24"/>
        </w:rPr>
      </w:pPr>
    </w:p>
    <w:p w14:paraId="7C4A64C0" w14:textId="34EA4DAC" w:rsidR="007C7721" w:rsidRDefault="007C7721" w:rsidP="007C6632">
      <w:pPr>
        <w:spacing w:line="276" w:lineRule="auto"/>
        <w:rPr>
          <w:rFonts w:ascii="Arial" w:hAnsi="Arial" w:cs="Arial"/>
          <w:sz w:val="24"/>
          <w:szCs w:val="24"/>
        </w:rPr>
      </w:pPr>
      <w:r>
        <w:rPr>
          <w:rFonts w:ascii="Arial" w:hAnsi="Arial" w:cs="Arial"/>
          <w:sz w:val="24"/>
          <w:szCs w:val="24"/>
        </w:rPr>
        <w:t>Nu er det ikke de sene værker, vi skal beskæftige os med her. Dem vender vi tilbage til</w:t>
      </w:r>
      <w:r w:rsidR="00553BE1">
        <w:rPr>
          <w:rFonts w:ascii="Arial" w:hAnsi="Arial" w:cs="Arial"/>
          <w:sz w:val="24"/>
          <w:szCs w:val="24"/>
        </w:rPr>
        <w:t xml:space="preserve"> næste gang</w:t>
      </w:r>
      <w:r>
        <w:rPr>
          <w:rFonts w:ascii="Arial" w:hAnsi="Arial" w:cs="Arial"/>
          <w:sz w:val="24"/>
          <w:szCs w:val="24"/>
        </w:rPr>
        <w:t>. Her gælder det ”Frygt og Bæven”. Men allerede her i forfatterskabets begyndelse finder vi problemet: Modsætningen mellem gudsforholdet og forholdet til verden/medmennesket</w:t>
      </w:r>
      <w:r w:rsidR="00F03949">
        <w:rPr>
          <w:rFonts w:ascii="Arial" w:hAnsi="Arial" w:cs="Arial"/>
          <w:sz w:val="24"/>
          <w:szCs w:val="24"/>
        </w:rPr>
        <w:t>.</w:t>
      </w:r>
    </w:p>
    <w:p w14:paraId="2A219FD2" w14:textId="77777777" w:rsidR="00F03949" w:rsidRDefault="00F03949" w:rsidP="007C6632">
      <w:pPr>
        <w:spacing w:line="276" w:lineRule="auto"/>
        <w:rPr>
          <w:rFonts w:ascii="Arial" w:hAnsi="Arial" w:cs="Arial"/>
          <w:sz w:val="24"/>
          <w:szCs w:val="24"/>
        </w:rPr>
      </w:pPr>
    </w:p>
    <w:p w14:paraId="09D7E3F8" w14:textId="07C3469A" w:rsidR="004963FD" w:rsidRDefault="007C7721" w:rsidP="007C6632">
      <w:pPr>
        <w:spacing w:line="276" w:lineRule="auto"/>
        <w:rPr>
          <w:rFonts w:ascii="Arial" w:hAnsi="Arial" w:cs="Arial"/>
          <w:sz w:val="24"/>
          <w:szCs w:val="24"/>
        </w:rPr>
      </w:pPr>
      <w:r>
        <w:rPr>
          <w:rFonts w:ascii="Arial" w:hAnsi="Arial" w:cs="Arial"/>
          <w:sz w:val="24"/>
          <w:szCs w:val="24"/>
        </w:rPr>
        <w:t>Hvad er forholdet mellem forholdt til Gud og forholdet til verden/medmennesket? Hvordan forholder de to forhold sig til hinanden? Er det modsætninger, der udelukker hinanden, så vi må værge mellem dem? Eller hører de sammen, så de ikke udelukker men tværtimod betinger og bærer hinanden?</w:t>
      </w:r>
    </w:p>
    <w:p w14:paraId="5BC2B5FF" w14:textId="77777777" w:rsidR="000422F4" w:rsidRDefault="000422F4" w:rsidP="007C6632">
      <w:pPr>
        <w:spacing w:line="276" w:lineRule="auto"/>
        <w:rPr>
          <w:rFonts w:ascii="Arial" w:hAnsi="Arial" w:cs="Arial"/>
          <w:sz w:val="24"/>
          <w:szCs w:val="24"/>
        </w:rPr>
      </w:pPr>
    </w:p>
    <w:p w14:paraId="4BD56C02" w14:textId="7FA6CE3C" w:rsidR="004A7C08" w:rsidRDefault="004A7C08">
      <w:pPr>
        <w:spacing w:after="200" w:line="276" w:lineRule="auto"/>
        <w:rPr>
          <w:rFonts w:ascii="Arial" w:hAnsi="Arial" w:cs="Arial"/>
          <w:sz w:val="24"/>
          <w:szCs w:val="24"/>
        </w:rPr>
      </w:pPr>
      <w:r>
        <w:rPr>
          <w:rFonts w:ascii="Arial" w:hAnsi="Arial" w:cs="Arial"/>
          <w:sz w:val="24"/>
          <w:szCs w:val="24"/>
        </w:rPr>
        <w:br w:type="page"/>
      </w:r>
    </w:p>
    <w:p w14:paraId="3D42C803" w14:textId="77777777" w:rsidR="007C7721" w:rsidRDefault="007C7721" w:rsidP="007C6632">
      <w:pPr>
        <w:spacing w:line="276" w:lineRule="auto"/>
        <w:rPr>
          <w:rFonts w:ascii="Arial" w:hAnsi="Arial" w:cs="Arial"/>
          <w:sz w:val="24"/>
          <w:szCs w:val="24"/>
        </w:rPr>
      </w:pPr>
    </w:p>
    <w:p w14:paraId="559D57B3" w14:textId="693E5918" w:rsidR="007C7721" w:rsidRDefault="007C7721" w:rsidP="007C663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000422F4">
        <w:rPr>
          <w:rFonts w:ascii="Arial" w:hAnsi="Arial" w:cs="Arial"/>
          <w:sz w:val="24"/>
          <w:szCs w:val="24"/>
        </w:rPr>
        <w:t xml:space="preserve">     </w:t>
      </w:r>
      <w:r>
        <w:rPr>
          <w:rFonts w:ascii="Arial" w:hAnsi="Arial" w:cs="Arial"/>
          <w:sz w:val="24"/>
          <w:szCs w:val="24"/>
        </w:rPr>
        <w:t>MODSÆTNINGER</w:t>
      </w:r>
    </w:p>
    <w:p w14:paraId="103A591A" w14:textId="77777777" w:rsidR="007C7721" w:rsidRDefault="007C7721" w:rsidP="007C663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UDELUKKER HINANDEN</w:t>
      </w:r>
    </w:p>
    <w:p w14:paraId="29790394" w14:textId="71961096"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9253B80" wp14:editId="4E8C25E1">
                <wp:simplePos x="0" y="0"/>
                <wp:positionH relativeFrom="column">
                  <wp:posOffset>2215515</wp:posOffset>
                </wp:positionH>
                <wp:positionV relativeFrom="paragraph">
                  <wp:posOffset>47625</wp:posOffset>
                </wp:positionV>
                <wp:extent cx="431165" cy="466090"/>
                <wp:effectExtent l="9525" t="12700" r="6985" b="6985"/>
                <wp:wrapNone/>
                <wp:docPr id="61" name="Smilende ansig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6609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283F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nde ansigt 61" o:spid="_x0000_s1026" type="#_x0000_t96" style="position:absolute;margin-left:174.45pt;margin-top:3.75pt;width:33.95pt;height:3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9SHAIAADkEAAAOAAAAZHJzL2Uyb0RvYy54bWysU9uO2yAQfa/Uf0C8N7azTtpYcVarbFNV&#10;2l6kbT+AALZpgaFA4qRfv2OcpNm2T1V5QDMMczhzZljeHowme+mDAlvTYpJTIi0HoWxb069fNq/e&#10;UBIis4JpsLKmRxno7erli2XvKjmFDrSQniCIDVXvatrF6KosC7yThoUJOGkx2IA3LKLr20x41iO6&#10;0dk0z+dZD144D1yGgKf3Y5CuEn7TSB4/NU2QkeiaIreYdp/27bBnqyWrWs9cp/iJBvsHFoYpi49e&#10;oO5ZZGTn1R9QRnEPAZo44WAyaBrFZaoBqyny36p57JiTqRYUJ7iLTOH/wfKP+0f32Q/Ug3sA/j0Q&#10;C+uO2VbeeQ99J5nA54pBqKx3obokDE7AVLLtP4DA1rJdhKTBofFmAMTqyCFJfbxILQ+RcDwsb4pi&#10;PqOEY6icz/NFakXGqnOy8yG+k2DIYNQ0GKXlccP4oAer2P4hxKS3IJaZ4XXxjZLGaOzenmlSzmc3&#10;ifPlLmKfMVO1oJXYKK2T49vtWnuCmTXdpHVKDtfXtCV9TRez6SyReBYL1xB5Wn+D8LCzIg3doOzb&#10;kx2Z0qONLLU9ST2oOwxyqLYgjqi0h3F+8b+h0YH/SUmPs4vy/NgxLynR7y12a1GU5TDsySlnr6fo&#10;+OvI9jrCLEeomkZKRnMdxw+yc161Hb5UpHIt3GGHGxXPozCyOpHF+UTr2Qe49tOtXz9+9QQAAP//&#10;AwBQSwMEFAAGAAgAAAAhAK8seZXfAAAACAEAAA8AAABkcnMvZG93bnJldi54bWxMj8FOwzAQRO9I&#10;/IO1SFxQ65SWkoY4VYUA9VIk2oqzGy9JhL2ObNdJ/x5zguNoRjNvyvVoNIvofGdJwGyaAUOqreqo&#10;EXA8vE5yYD5IUlJbQgEX9LCurq9KWSg70AfGfWhYKiFfSAFtCH3Bua9bNNJPbY+UvC/rjAxJuoYr&#10;J4dUbjS/z7IlN7KjtNDKHp9brL/3ZyMgzu/C+8suHt0nv+g4dG/bzc4IcXszbp6ABRzDXxh+8RM6&#10;VInpZM+kPNMC5ot8laICHh+AJX8xW6YrJwF5tgJelfz/geoHAAD//wMAUEsBAi0AFAAGAAgAAAAh&#10;ALaDOJL+AAAA4QEAABMAAAAAAAAAAAAAAAAAAAAAAFtDb250ZW50X1R5cGVzXS54bWxQSwECLQAU&#10;AAYACAAAACEAOP0h/9YAAACUAQAACwAAAAAAAAAAAAAAAAAvAQAAX3JlbHMvLnJlbHNQSwECLQAU&#10;AAYACAAAACEAANQvUhwCAAA5BAAADgAAAAAAAAAAAAAAAAAuAgAAZHJzL2Uyb0RvYy54bWxQSwEC&#10;LQAUAAYACAAAACEAryx5ld8AAAAIAQAADwAAAAAAAAAAAAAAAAB2BAAAZHJzL2Rvd25yZXYueG1s&#10;UEsFBgAAAAAEAAQA8wAAAIIFAAAAAA==&#10;"/>
            </w:pict>
          </mc:Fallback>
        </mc:AlternateContent>
      </w:r>
    </w:p>
    <w:p w14:paraId="228B0308" w14:textId="620C26CB"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34686CC6" wp14:editId="64AD2909">
                <wp:simplePos x="0" y="0"/>
                <wp:positionH relativeFrom="column">
                  <wp:posOffset>1053465</wp:posOffset>
                </wp:positionH>
                <wp:positionV relativeFrom="paragraph">
                  <wp:posOffset>163195</wp:posOffset>
                </wp:positionV>
                <wp:extent cx="976630" cy="485775"/>
                <wp:effectExtent l="19050" t="24765" r="13970" b="22860"/>
                <wp:wrapNone/>
                <wp:docPr id="58" name="Pil: højr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C13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58" o:spid="_x0000_s1026" type="#_x0000_t13" style="position:absolute;margin-left:82.95pt;margin-top:12.85pt;width:76.9pt;height:38.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5GMwIAAHYEAAAOAAAAZHJzL2Uyb0RvYy54bWysVNuO0zAQfUfiHyy/07ShabtR09WqSwFp&#10;uUgLH+DaTmLwDdtt2v16xk62m8IbIg+WxzNz5swt69uTkujInRdGV3g2mWLENTVM6KbC37/t3qww&#10;8oFoRqTRvMJn7vHt5vWrdWdLnpvWSMYdAhDty85WuA3BllnmacsV8RNjuQZlbZwiAUTXZMyRDtCV&#10;zPLpdJF1xjHrDOXew+t9r8SbhF/XnIYvde15QLLCwC2k06VzH89ssyZl44htBR1okH9goYjQEPQC&#10;dU8CQQcn/oJSgjrjTR0m1KjM1LWgPOUA2cymf2Tz2BLLUy5QHG8vZfL/D5Z+Pj7ary5S9/bB0J8e&#10;abNtiW74nXOmazlhEG4WC5V11pcXhyh4cEX77pNh0FpyCCbV4FQ7hWop7IfoGKEhT3RKRT9fis5P&#10;AVF4vFkuFm+hNRRU81WxXBYpFikjTHS2zof33CgULxV2omlD4pagyfHBh1R5hjRRkQf7McOoVhIa&#10;eSQSFVP4hkaPbPJrm3zR50jKATF7iZyqY6RgOyFlElyz30qHAL7Cu/QNpP3YTGrUQYJFXiSqVzo/&#10;hogMe44Q9cpMiQD7IYWq8OpiRMrYlneapekNRMj+Ds5SD32KrYlb4Mu9YWdokzP98MOywqU17gmj&#10;Dga/wv7XgTiOkfyoodU3s/k8bkoS5sUyB8GNNfuxhmgKUBUOGPXXbei362BTo54nQJs7GI9ahOc5&#10;6lkNZGG44Xa1PWM5Wb38Lja/AQAA//8DAFBLAwQUAAYACAAAACEADUfpPtsAAAAKAQAADwAAAGRy&#10;cy9kb3ducmV2LnhtbEyPwU7DMBBE70j8g7VI3KhTQwoJcSqEhNQDF9p+gGsvSYS9DrHbhr9ne4Lb&#10;juZpdqZZz8GLE05piKRhuShAINnoBuo07Hdvd08gUjbkjI+EGn4wwbq9vmpM7eKZPvC0zZ3gEEq1&#10;0dDnPNZSJttjMGkRRyT2PuMUTGY5ddJN5szhwUtVFCsZzED8oTcjvvZov7bHoMF9B5Ut+V25uQRU&#10;3ca69wetb2/ml2cQGef8B8OlPleHljsd4pFcEp71qqwY1aDKRxAM3C8rPg7sFEqBbBv5f0L7CwAA&#10;//8DAFBLAQItABQABgAIAAAAIQC2gziS/gAAAOEBAAATAAAAAAAAAAAAAAAAAAAAAABbQ29udGVu&#10;dF9UeXBlc10ueG1sUEsBAi0AFAAGAAgAAAAhADj9If/WAAAAlAEAAAsAAAAAAAAAAAAAAAAALwEA&#10;AF9yZWxzLy5yZWxzUEsBAi0AFAAGAAgAAAAhAELxbkYzAgAAdgQAAA4AAAAAAAAAAAAAAAAALgIA&#10;AGRycy9lMm9Eb2MueG1sUEsBAi0AFAAGAAgAAAAhAA1H6T7bAAAACgEAAA8AAAAAAAAAAAAAAAAA&#10;jQQAAGRycy9kb3ducmV2LnhtbFBLBQYAAAAABAAEAPMAAACVBQAAAAA=&#10;"/>
            </w:pict>
          </mc:Fallback>
        </mc:AlternateContent>
      </w:r>
      <w:r>
        <w:rPr>
          <w:rFonts w:ascii="Arial" w:hAnsi="Arial" w:cs="Arial"/>
          <w:noProof/>
          <w:sz w:val="24"/>
          <w:szCs w:val="24"/>
        </w:rPr>
        <mc:AlternateContent>
          <mc:Choice Requires="wps">
            <w:drawing>
              <wp:anchor distT="0" distB="0" distL="114300" distR="114300" simplePos="0" relativeHeight="251722752" behindDoc="0" locked="0" layoutInCell="1" allowOverlap="1" wp14:anchorId="2521C884" wp14:editId="20CE4FD6">
                <wp:simplePos x="0" y="0"/>
                <wp:positionH relativeFrom="column">
                  <wp:posOffset>2901315</wp:posOffset>
                </wp:positionH>
                <wp:positionV relativeFrom="paragraph">
                  <wp:posOffset>163195</wp:posOffset>
                </wp:positionV>
                <wp:extent cx="976630" cy="485775"/>
                <wp:effectExtent l="9525" t="24765" r="13970" b="13335"/>
                <wp:wrapNone/>
                <wp:docPr id="57" name="Pil: højr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604F" id="Pil: højre 57" o:spid="_x0000_s1026" type="#_x0000_t13" style="position:absolute;margin-left:228.45pt;margin-top:12.85pt;width:76.9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iLgIAAGwEAAAOAAAAZHJzL2Uyb0RvYy54bWysVNuO2jAQfa/Uf7D8XgKUABsRViu2VJW2&#10;F2nbDxgch7j1rbYh0K/fsRNoaN+q5sGa8YzPnLlldX9Skhy588Lokk5GY0q4ZqYSel/Sb1+3b5aU&#10;+AC6Amk0L+mZe3q/fv1q1dqCT01jZMUdQRDti9aWtAnBFlnmWcMV+JGxXKOxNk5BQNXts8pBi+hK&#10;ZtPxeJ61xlXWGca9x9vHzkjXCb+uOQuf69rzQGRJkVtIp0vnLp7ZegXF3oFtBOtpwD+wUCA0Br1C&#10;PUIAcnDiLyglmDPe1GHEjMpMXQvGUw6YzWT8RzbPDViecsHieHstk/9/sOzT8dl+cZG6t0+G/fBE&#10;m00Des8fnDNtw6HCcJNYqKy1vrg+iIrHp2TXfjQVthYOwaQanGqnIiBmR06p1OdrqfkpEIaXd4v5&#10;/C02hKFptswXizxFgOLy2Dof3nOjSBRK6sS+CYlRCgHHJx9SvSuiQcXo1fcJJbWS2L4jSJKP8evb&#10;O/CZ3vpM511mUPSIGRSXyKkmRopqK6RMitvvNtIRhC/pNn09aT90k5q0mGA+zRPVG5sfQkSGHUeM&#10;euOmRMCtkEKVdHl1giI2452u0swGELKT8bHUfXdiQ+Ls+2JnqjM2x5lu5HFFUWiM+0VJi+NeUv/z&#10;AI5TIj9obPDdZDaL+5GUWb6YouKGlt3QApohVEkDJZ24Cd1OHWxqVByYWDFtHnAoahEu09Ox6sni&#10;SKN0szNDPXn9/kmsXwAAAP//AwBQSwMEFAAGAAgAAAAhALBGPn/eAAAACgEAAA8AAABkcnMvZG93&#10;bnJldi54bWxMj01PwzAMhu9I/IfISNxYsooVKE0nBELixj44cEwb01YkTmmytfDrMadxs+VHr5+3&#10;XM/eiSOOsQ+kYblQIJCaYHtqNbztn69uQcRkyBoXCDV8Y4R1dX5WmsKGibZ43KVWcAjFwmjoUhoK&#10;KWPToTdxEQYkvn2E0ZvE69hKO5qJw72TmVK59KYn/tCZAR87bD53B6+hdk/5+2b4epFWThv8UXI/&#10;b1+1vryYH+5BJJzTCYY/fVaHip3qcCAbhdNwvcrvGNWQrW5AMJAvFQ81kyrLQFal/F+h+gUAAP//&#10;AwBQSwECLQAUAAYACAAAACEAtoM4kv4AAADhAQAAEwAAAAAAAAAAAAAAAAAAAAAAW0NvbnRlbnRf&#10;VHlwZXNdLnhtbFBLAQItABQABgAIAAAAIQA4/SH/1gAAAJQBAAALAAAAAAAAAAAAAAAAAC8BAABf&#10;cmVscy8ucmVsc1BLAQItABQABgAIAAAAIQDCzT+iLgIAAGwEAAAOAAAAAAAAAAAAAAAAAC4CAABk&#10;cnMvZTJvRG9jLnhtbFBLAQItABQABgAIAAAAIQCwRj5/3gAAAAoBAAAPAAAAAAAAAAAAAAAAAIgE&#10;AABkcnMvZG93bnJldi54bWxQSwUGAAAAAAQABADzAAAAkwUAAAAA&#10;"/>
            </w:pict>
          </mc:Fallback>
        </mc:AlternateContent>
      </w:r>
    </w:p>
    <w:p w14:paraId="4A002192" w14:textId="45EF8B2C"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1C16289A" wp14:editId="20285271">
                <wp:simplePos x="0" y="0"/>
                <wp:positionH relativeFrom="column">
                  <wp:posOffset>2167890</wp:posOffset>
                </wp:positionH>
                <wp:positionV relativeFrom="paragraph">
                  <wp:posOffset>111125</wp:posOffset>
                </wp:positionV>
                <wp:extent cx="526415" cy="586105"/>
                <wp:effectExtent l="19050" t="21590" r="16510" b="11430"/>
                <wp:wrapNone/>
                <wp:docPr id="56" name="Rutediagram: Udtræ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58610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3B975" id="_x0000_t127" coordsize="21600,21600" o:spt="127" path="m10800,l21600,21600,,21600xe">
                <v:stroke joinstyle="miter"/>
                <v:path gradientshapeok="t" o:connecttype="custom" o:connectlocs="10800,0;5400,10800;10800,21600;16200,10800" textboxrect="5400,10800,16200,21600"/>
              </v:shapetype>
              <v:shape id="Rutediagram: Udtræk 56" o:spid="_x0000_s1026" type="#_x0000_t127" style="position:absolute;margin-left:170.7pt;margin-top:8.75pt;width:41.45pt;height:4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OCEQIAACEEAAAOAAAAZHJzL2Uyb0RvYy54bWysU9uO2yAQfa/Uf0C8N7ajOM1acVar7Kaq&#10;tL1I234AwdhGxQwdSJz06zuQbDa9PFXlATEMnDlzOCxvD4Nhe4Veg615Mck5U1ZCo21X869fNm8W&#10;nPkgbCMMWFXzo/L8dvX61XJ0lZpCD6ZRyAjE+mp0Ne9DcFWWedmrQfgJOGUp2QIOIlCIXdagGAl9&#10;MNk0z+fZCNg4BKm8p937U5KvEn7bKhk+ta1XgZmaE7eQZkzzNs7ZaimqDoXrtTzTEP/AYhDaUtEL&#10;1L0Igu1Q/wE1aIngoQ0TCUMGbaulSj1QN0X+WzdPvXAq9ULieHeRyf8/WPlx/+Q+Y6Tu3SPIb55Z&#10;WPfCduoOEcZeiYbKFVGobHS+ulyIgaerbDt+gIaeVuwCJA0OLQ4RkLpjhyT18SK1OgQmabOczmdF&#10;yZmkVLmYF3mZKojq+bJDH94pGFhc1Lw1MBItDA+HgEKGVEjsH32IxET1fDw1AkY3G21MCrDbrg2y&#10;vSAHbNI4V/LXx4xlY81vymmZkH/J+WuIPI2/QQw6kJWNHmq+uBwSVVTwwTbJaEFoc1oTZWPPkkYV&#10;o2F9tYXmSIoinHxK/4oWPeAPzkbyaM39951AxZl5b+lVborZLJo6BbPy7ZQCvM5srzPCSoKqeeDs&#10;tFyH00fYOdRdT5WK1LuFO3rJVidlX1idyZIPk+DnPxONfh2nUy8/e/UTAAD//wMAUEsDBBQABgAI&#10;AAAAIQDl5zwz4AAAAAoBAAAPAAAAZHJzL2Rvd25yZXYueG1sTI9NT8MwDIbvSPyHyJO4sbRb2UfX&#10;dEKgIQ1phw2kXbPGaysap2rSrvx7zAmO9vvo9eNsO9pGDNj52pGCeBqBQCqcqalU8Pmxe1yB8EGT&#10;0Y0jVPCNHrb5/V2mU+NudMThFErBJeRTraAKoU2l9EWFVvupa5E4u7rO6sBjV0rT6RuX20bOomgh&#10;ra6JL1S6xZcKi69TbxUMY/8mD8sivJ+vMt69lvuDp71SD5PxeQMi4Bj+YPjVZ3XI2eniejJeNArm&#10;SZwwysHyCQQDySyZg7jwIlqvQOaZ/P9C/gMAAP//AwBQSwECLQAUAAYACAAAACEAtoM4kv4AAADh&#10;AQAAEwAAAAAAAAAAAAAAAAAAAAAAW0NvbnRlbnRfVHlwZXNdLnhtbFBLAQItABQABgAIAAAAIQA4&#10;/SH/1gAAAJQBAAALAAAAAAAAAAAAAAAAAC8BAABfcmVscy8ucmVsc1BLAQItABQABgAIAAAAIQA5&#10;EhOCEQIAACEEAAAOAAAAAAAAAAAAAAAAAC4CAABkcnMvZTJvRG9jLnhtbFBLAQItABQABgAIAAAA&#10;IQDl5zwz4AAAAAoBAAAPAAAAAAAAAAAAAAAAAGsEAABkcnMvZG93bnJldi54bWxQSwUGAAAAAAQA&#10;BADzAAAAeAUAAAAA&#10;"/>
            </w:pict>
          </mc:Fallback>
        </mc:AlternateContent>
      </w:r>
      <w:r>
        <w:rPr>
          <w:rFonts w:ascii="Arial" w:hAnsi="Arial" w:cs="Arial"/>
          <w:sz w:val="24"/>
          <w:szCs w:val="24"/>
        </w:rPr>
        <w:t>FORHOLDET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FORHOLDET</w:t>
      </w:r>
    </w:p>
    <w:p w14:paraId="0214CBD0" w14:textId="17275D5F"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1728" behindDoc="0" locked="0" layoutInCell="1" allowOverlap="1" wp14:anchorId="19205BB6" wp14:editId="24ACE058">
                <wp:simplePos x="0" y="0"/>
                <wp:positionH relativeFrom="column">
                  <wp:posOffset>2375535</wp:posOffset>
                </wp:positionH>
                <wp:positionV relativeFrom="paragraph">
                  <wp:posOffset>169545</wp:posOffset>
                </wp:positionV>
                <wp:extent cx="180975" cy="129540"/>
                <wp:effectExtent l="7620" t="5715" r="11430" b="17145"/>
                <wp:wrapNone/>
                <wp:docPr id="55" name="Kombinationstegning: figu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954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72C6" id="Kombinationstegning: figur 55" o:spid="_x0000_s1026" style="position:absolute;margin-left:187.05pt;margin-top:13.35pt;width:14.25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YAQAAJUMAAAOAAAAZHJzL2Uyb0RvYy54bWysV9lu4zYUfS/QfyD0WKCxSO1GnME00xQF&#10;pgsw7gfQWiyhkqiS8pL5+h5SS0SPHSRF86CQ4uFdzl10ff/h3NTkmEtViXbj0DvXIXmbiqxq9xvn&#10;r+3Tj7FDVM/bjNeizTfOc66cDw/ff3d/6tY5E6Wos1wSCGnV+tRtnLLvu/VqpdIyb7i6E13e4rAQ&#10;suE9tnK/yiQ/QXpTr5jrhquTkFknRZorhbefhkPnwcgvijzt/ygKlfek3jiwrTdPaZ47/Vw93PP1&#10;XvKurNLRDP4frGh41ULpLOoT7zk5yOobUU2VSqFE0d+lolmJoqjS3PgAb6h74c2Xkne58QXkqG6m&#10;Sf1/YtPfj1+6P6U2XXWfRfq3Iq14LHm7zz9KKU5lzjOoo5qo1alT6/mC3ihcJbvTbyJDaPmhF4aD&#10;cyEbLRDekbOh+nmmOj/3JMVLGrtJFDgkxRFlSeCbUKz4erqcHlT/Sy6MIH78rPohUhlWhueMtLyB&#10;1i2iWjQ1gvbDilA3Dl1yIoyG7hTbGUgXQEbjiJTXcWyJS1h8S563wEGx694S6NvA2xaCj9kV48It&#10;ieECSOMwYrdsjJbA12xEmc6qaRQmfsRcAhLhVRgEXjgWykxmssTTKAn9+FU8XYYpiJOY+a/jl9F6&#10;HbmMV+B60S0u6DJgjEU3E4BaAYP7t0UuI0a90JaJbN5P+crLKYXTczvmMFYEhYYcjk3ddELpetEZ&#10;jarYDjXH14DpjH9BJxYa7mu0Zyr0ChrM6+uTcPim4cFNOLXgyDQNj5Zw+PXihESL1c11S2EI2utW&#10;04wGu9UsosVuqVEFA3ivOTC2YElOG2coU1JOK33WiGO+FQbVazZMSRsjdM2OZryA0sOuSn/Kv9pX&#10;/ADpA7tp5I+Z2xlhScCQuPrApbGWBbOGAxdm6oPImxqRLdneDZeiOBwu0YAthYVhPLwfW9CADvxR&#10;xdsV+FS3SG2urYAlyfA+wPnCC5qEKHiN99w5wBZB19ygNBgybiJ4IkVL19I8xiz/mD/knM/Y230Z&#10;VIAEi5RJVBiE1vtJdRQkU8xt0+vWjjj6vrF17vxI0gkz/R/iwNyJvYXwCWIrGS9Q9DYj/NLKMX9B&#10;0Td+zXfeRRKjCMZ1zl0fZOtoXEYJQfeGeLwv6vHE8WUSRT67mnU0ZGNCvD3qSC1kojbbCi/1Iu+6&#10;DhaN+PcUImX4ZBktl3VNKQuGjnfZCq72FTv8aS1UjvJCKunmNS9MF9NNcDGiKFFX2VNV17qnKLnf&#10;PdaSHDka45P5GxuXBatb3QTRkwLTcq0zS4T+DA/zDLRasKbqMT7XVbNxMICMIL7WU9vPbWZaQ8+r&#10;elibkhjHOD256SFZrXcie8YUJ8UwG2OWx6IU8qtDTpiLN47658Bl7pD61xaTYEJ9zGqkNxs/wJiA&#10;dr882S1PeJtC1MbpHXzp9PKxxw5XDp2s9iU0DZ+bVnzE9FhUesozY+Zg1bjB7GvIH+d0PVwv9wb1&#10;8mvi4V8AAAD//wMAUEsDBBQABgAIAAAAIQAFrH/L3AAAAAkBAAAPAAAAZHJzL2Rvd25yZXYueG1s&#10;TI/BToQwEIbvJr5DMyZejFvADShSNsZkz0bc9dylAyXSGUK7LL699aS3mcyXf76/2q1uFAvOfmBS&#10;kG4SEEgtm4F6BYeP/f0jCB80GT0yoYJv9LCrr68qXRq+0DsuTehFDCFfagU2hKmU0rcWnfYbnpDi&#10;rePZ6RDXuZdm1pcY7kaZJUkunR4ofrB6wleL7VdzdgreuibfH91iG+Zw5M8nPMjuTqnbm/XlGUTA&#10;NfzB8Ksf1aGOTic+k/FiVPBQbNOIKsjyAkQEtkmWgzjFoUhB1pX836D+AQAA//8DAFBLAQItABQA&#10;BgAIAAAAIQC2gziS/gAAAOEBAAATAAAAAAAAAAAAAAAAAAAAAABbQ29udGVudF9UeXBlc10ueG1s&#10;UEsBAi0AFAAGAAgAAAAhADj9If/WAAAAlAEAAAsAAAAAAAAAAAAAAAAALwEAAF9yZWxzLy5yZWxz&#10;UEsBAi0AFAAGAAgAAAAhAIxR4T9gBAAAlQwAAA4AAAAAAAAAAAAAAAAALgIAAGRycy9lMm9Eb2Mu&#10;eG1sUEsBAi0AFAAGAAgAAAAhAAWsf8vcAAAACQEAAA8AAAAAAAAAAAAAAAAAugYAAGRycy9kb3du&#10;cmV2LnhtbFBLBQYAAAAABAAEAPMAAADD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0990,13116;24532,64770;90990,129540;156443,64770" o:connectangles="270,180,90,0" textboxrect="5037,2277,16557,13677"/>
              </v:shape>
            </w:pict>
          </mc:Fallback>
        </mc:AlternateContent>
      </w:r>
      <w:r>
        <w:rPr>
          <w:rFonts w:ascii="Arial" w:hAnsi="Arial" w:cs="Arial"/>
          <w:sz w:val="24"/>
          <w:szCs w:val="24"/>
        </w:rPr>
        <w:t>TIL GUD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TIL VERDEN/</w:t>
      </w:r>
    </w:p>
    <w:p w14:paraId="72DBA202" w14:textId="77777777" w:rsidR="007C7721" w:rsidRDefault="007C7721" w:rsidP="007C663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MEDMENNESKET</w:t>
      </w:r>
    </w:p>
    <w:p w14:paraId="6EE31073" w14:textId="031F104F"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4800" behindDoc="0" locked="0" layoutInCell="1" allowOverlap="1" wp14:anchorId="096B1EB3" wp14:editId="4A60EADE">
                <wp:simplePos x="0" y="0"/>
                <wp:positionH relativeFrom="column">
                  <wp:posOffset>1053465</wp:posOffset>
                </wp:positionH>
                <wp:positionV relativeFrom="paragraph">
                  <wp:posOffset>23495</wp:posOffset>
                </wp:positionV>
                <wp:extent cx="2824480" cy="485775"/>
                <wp:effectExtent l="19050" t="15240" r="23495" b="13335"/>
                <wp:wrapNone/>
                <wp:docPr id="54" name="Pil: venstre-højr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485775"/>
                        </a:xfrm>
                        <a:prstGeom prst="leftRightArrow">
                          <a:avLst>
                            <a:gd name="adj1" fmla="val 50000"/>
                            <a:gd name="adj2" fmla="val 1162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0BC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l: venstre-højre 54" o:spid="_x0000_s1026" type="#_x0000_t69" style="position:absolute;margin-left:82.95pt;margin-top:1.85pt;width:222.4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k+NQIAAHIEAAAOAAAAZHJzL2Uyb0RvYy54bWysVNuO0zAQfUfiHyy/0zRRss1GTVerLkVI&#10;y0UsfIDrOInBN2y36fL1O3bSksIbIg+WxzNz5swt67uTFOjIrONa1ThdLDFiiuqGq67G377u3pQY&#10;OU9UQ4RWrMbPzOG7zetX68FULNO9Fg2zCECUqwZT4957UyWJoz2TxC20YQqUrbaSeBBtlzSWDIAu&#10;RZItlzfJoG1jrKbMOXh9GJV4E/HbllH/qW0d80jUGLj5eNp47sOZbNak6iwxPacTDfIPLCThCoJe&#10;oB6IJ+hg+V9QklOrnW79gmqZ6LbllMUcIJt0+Uc2Tz0xLOYCxXHmUib3/2Dpx+OT+WwDdWceNf3h&#10;kNLbnqiO3Vurh56RBsKloVDJYFx1cQiCA1e0Hz7oBlpLDl7HGpxaKwMgZIdOsdTPl1Kzk0cUHrMy&#10;y/MSOkJBl5fFalXEEKQ6exvr/DumJQqXGgvW+i+8632kFeOQ46PzsegNUkQGCs33FKNWCujhkQhU&#10;LOGbejyzyeY2aXqTleUUfIJMSHUOHyujBW92XIgo2G6/FRYBfo138Zuc3dxMKDTU+LbIisj1Sufm&#10;EIHiSBKiXplJ7mE3BJc1Li9GpAoteauaOLmecDHewVmoqUehLWEDXLXXzTO0yOpx8GFR4dJr+wuj&#10;AYa+xu7ngViGkXivoM23aZ6HLYlCXqwyEOxcs59riKIAVWOP0Xjd+nGzDsaGToWxCRVT+h5Go+X+&#10;PEMjq4ksDDbcrjZnLker37+KzQsAAAD//wMAUEsDBBQABgAIAAAAIQDQclPt3AAAAAgBAAAPAAAA&#10;ZHJzL2Rvd25yZXYueG1sTI9BT8MwDIXvSPyHyEjcWLJOlNE1nSYEJ05sTFzTxmsrGidqsq3995gT&#10;3Pz0np8/l9vJDeKCY+w9aVguFAikxtueWg2fh7eHNYiYDFkzeEINM0bYVrc3pSmsv9IHXvapFVxC&#10;sTAaupRCIWVsOnQmLnxAYu/kR2cSy7GVdjRXLneDzJTKpTM98YXOBHzpsPnenx1j2D4c5/wwv2aN&#10;9O+741eop5XW93fTbgMi4ZT+wvCLzztQMVPtz2SjGFjnj88c1bB6AsF+vlQ81BrWKgNZlfL/A9UP&#10;AAAA//8DAFBLAQItABQABgAIAAAAIQC2gziS/gAAAOEBAAATAAAAAAAAAAAAAAAAAAAAAABbQ29u&#10;dGVudF9UeXBlc10ueG1sUEsBAi0AFAAGAAgAAAAhADj9If/WAAAAlAEAAAsAAAAAAAAAAAAAAAAA&#10;LwEAAF9yZWxzLy5yZWxzUEsBAi0AFAAGAAgAAAAhAKHrOT41AgAAcgQAAA4AAAAAAAAAAAAAAAAA&#10;LgIAAGRycy9lMm9Eb2MueG1sUEsBAi0AFAAGAAgAAAAhANByU+3cAAAACAEAAA8AAAAAAAAAAAAA&#10;AAAAjwQAAGRycy9kb3ducmV2LnhtbFBLBQYAAAAABAAEAPMAAACYBQAAAAA=&#10;"/>
            </w:pict>
          </mc:Fallback>
        </mc:AlternateContent>
      </w:r>
    </w:p>
    <w:p w14:paraId="17FB07F0" w14:textId="77777777" w:rsidR="007C7721" w:rsidRDefault="007C7721" w:rsidP="007C6632">
      <w:pPr>
        <w:spacing w:line="276" w:lineRule="auto"/>
        <w:rPr>
          <w:rFonts w:ascii="Arial" w:hAnsi="Arial" w:cs="Arial"/>
          <w:sz w:val="24"/>
          <w:szCs w:val="24"/>
        </w:rPr>
      </w:pPr>
    </w:p>
    <w:p w14:paraId="146C34EB" w14:textId="77777777" w:rsidR="007C7721" w:rsidRDefault="007C7721" w:rsidP="007C6632">
      <w:pPr>
        <w:spacing w:line="276" w:lineRule="auto"/>
        <w:rPr>
          <w:rFonts w:ascii="Arial" w:hAnsi="Arial" w:cs="Arial"/>
          <w:sz w:val="24"/>
          <w:szCs w:val="24"/>
        </w:rPr>
      </w:pPr>
    </w:p>
    <w:p w14:paraId="1636CDBA" w14:textId="77777777" w:rsidR="007C7721" w:rsidRDefault="007C7721" w:rsidP="007C663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BETINGER HINANDEN</w:t>
      </w:r>
    </w:p>
    <w:p w14:paraId="4F7F0E71" w14:textId="380B3334" w:rsidR="007C7721" w:rsidRDefault="007C7721" w:rsidP="007C6632">
      <w:pPr>
        <w:spacing w:line="276" w:lineRule="auto"/>
        <w:rPr>
          <w:rFonts w:ascii="Arial" w:hAnsi="Arial" w:cs="Arial"/>
          <w:sz w:val="24"/>
          <w:szCs w:val="24"/>
        </w:rPr>
      </w:pPr>
      <w:r>
        <w:rPr>
          <w:rFonts w:ascii="Arial" w:hAnsi="Arial" w:cs="Arial"/>
          <w:sz w:val="24"/>
          <w:szCs w:val="24"/>
        </w:rPr>
        <w:tab/>
      </w:r>
      <w:r w:rsidR="000422F4">
        <w:rPr>
          <w:rFonts w:ascii="Arial" w:hAnsi="Arial" w:cs="Arial"/>
          <w:sz w:val="24"/>
          <w:szCs w:val="24"/>
        </w:rPr>
        <w:t xml:space="preserve">               </w:t>
      </w:r>
      <w:r>
        <w:rPr>
          <w:rFonts w:ascii="Arial" w:hAnsi="Arial" w:cs="Arial"/>
          <w:sz w:val="24"/>
          <w:szCs w:val="24"/>
        </w:rPr>
        <w:t>”I GRUNDEN ET OG DET SAMME”</w:t>
      </w:r>
    </w:p>
    <w:p w14:paraId="5859F5E4" w14:textId="77777777" w:rsidR="007C7721" w:rsidRDefault="007C7721" w:rsidP="007C6632">
      <w:pPr>
        <w:spacing w:line="276" w:lineRule="auto"/>
        <w:rPr>
          <w:rFonts w:ascii="Arial" w:hAnsi="Arial" w:cs="Arial"/>
          <w:sz w:val="24"/>
          <w:szCs w:val="24"/>
        </w:rPr>
      </w:pPr>
    </w:p>
    <w:p w14:paraId="0E3B1ACD" w14:textId="77777777" w:rsidR="007C7721" w:rsidRDefault="007C7721" w:rsidP="007C6632">
      <w:pPr>
        <w:spacing w:line="276" w:lineRule="auto"/>
        <w:rPr>
          <w:rFonts w:ascii="Arial" w:hAnsi="Arial" w:cs="Arial"/>
          <w:sz w:val="24"/>
          <w:szCs w:val="24"/>
        </w:rPr>
      </w:pPr>
    </w:p>
    <w:p w14:paraId="0BC34920" w14:textId="77777777" w:rsidR="007C7721" w:rsidRDefault="007C7721" w:rsidP="007C6632">
      <w:pPr>
        <w:spacing w:line="276" w:lineRule="auto"/>
        <w:rPr>
          <w:rFonts w:ascii="Arial" w:hAnsi="Arial" w:cs="Arial"/>
          <w:sz w:val="24"/>
          <w:szCs w:val="24"/>
        </w:rPr>
      </w:pPr>
      <w:r>
        <w:rPr>
          <w:rFonts w:ascii="Arial" w:hAnsi="Arial" w:cs="Arial"/>
          <w:sz w:val="24"/>
          <w:szCs w:val="24"/>
        </w:rPr>
        <w:t>Uanset hvorledes de to forhold forholder sig til hinanden, om de udelukker hinanden eller om de gensidigt betinger hinanden, så er der ingen diskussion om, hvilket forhold, der er det vigtigste, det primære og grundlæggende forhold. Det er forholdet til Gud.</w:t>
      </w:r>
    </w:p>
    <w:p w14:paraId="5C266238" w14:textId="77777777" w:rsidR="004963FD" w:rsidRDefault="004963FD" w:rsidP="007C6632">
      <w:pPr>
        <w:spacing w:line="276" w:lineRule="auto"/>
        <w:rPr>
          <w:rFonts w:ascii="Arial" w:hAnsi="Arial" w:cs="Arial"/>
          <w:sz w:val="24"/>
          <w:szCs w:val="24"/>
        </w:rPr>
      </w:pPr>
    </w:p>
    <w:p w14:paraId="5DD8FA5C" w14:textId="2C4D26D6" w:rsidR="007C7721" w:rsidRDefault="007C7721" w:rsidP="007C6632">
      <w:pPr>
        <w:spacing w:line="276" w:lineRule="auto"/>
        <w:rPr>
          <w:rFonts w:ascii="Arial" w:hAnsi="Arial" w:cs="Arial"/>
          <w:sz w:val="24"/>
          <w:szCs w:val="24"/>
        </w:rPr>
      </w:pPr>
      <w:r>
        <w:rPr>
          <w:rFonts w:ascii="Arial" w:hAnsi="Arial" w:cs="Arial"/>
          <w:sz w:val="24"/>
          <w:szCs w:val="24"/>
        </w:rPr>
        <w:t xml:space="preserve">Hør blot </w:t>
      </w:r>
      <w:r w:rsidR="00431435">
        <w:rPr>
          <w:rFonts w:ascii="Arial" w:hAnsi="Arial" w:cs="Arial"/>
          <w:sz w:val="24"/>
          <w:szCs w:val="24"/>
        </w:rPr>
        <w:t xml:space="preserve">(igen) </w:t>
      </w:r>
      <w:r>
        <w:rPr>
          <w:rFonts w:ascii="Arial" w:hAnsi="Arial" w:cs="Arial"/>
          <w:sz w:val="24"/>
          <w:szCs w:val="24"/>
        </w:rPr>
        <w:t>den vældige passage, der indleder ”Lovtale over Abraham” i ”Frygt og Bæven”.</w:t>
      </w:r>
    </w:p>
    <w:p w14:paraId="6AA41067" w14:textId="77777777" w:rsidR="004963FD" w:rsidRDefault="004963FD" w:rsidP="007C6632">
      <w:pPr>
        <w:spacing w:line="276" w:lineRule="auto"/>
        <w:rPr>
          <w:rFonts w:ascii="Arial" w:hAnsi="Arial" w:cs="Arial"/>
          <w:sz w:val="24"/>
          <w:szCs w:val="24"/>
        </w:rPr>
      </w:pPr>
    </w:p>
    <w:p w14:paraId="68097BED" w14:textId="77777777" w:rsidR="007C7721" w:rsidRPr="00381C71" w:rsidRDefault="007C7721" w:rsidP="007C6632">
      <w:pPr>
        <w:spacing w:line="276" w:lineRule="auto"/>
        <w:rPr>
          <w:rFonts w:ascii="Arial" w:hAnsi="Arial" w:cs="Arial"/>
          <w:i/>
          <w:sz w:val="24"/>
          <w:szCs w:val="24"/>
        </w:rPr>
      </w:pPr>
      <w:r w:rsidRPr="00381C71">
        <w:rPr>
          <w:rStyle w:val="init"/>
          <w:rFonts w:ascii="Arial" w:hAnsi="Arial" w:cs="Arial"/>
          <w:i/>
          <w:color w:val="000000"/>
          <w:sz w:val="24"/>
          <w:szCs w:val="24"/>
          <w:shd w:val="clear" w:color="auto" w:fill="FFFFFF"/>
        </w:rPr>
        <w:t>D</w:t>
      </w:r>
      <w:r w:rsidRPr="00381C71">
        <w:rPr>
          <w:rFonts w:ascii="Arial" w:hAnsi="Arial" w:cs="Arial"/>
          <w:i/>
          <w:color w:val="000000"/>
          <w:sz w:val="24"/>
          <w:szCs w:val="24"/>
          <w:shd w:val="clear" w:color="auto" w:fill="FFFFFF"/>
        </w:rPr>
        <w:t>ersom der ingen </w:t>
      </w:r>
      <w:r>
        <w:rPr>
          <w:rFonts w:ascii="Arial" w:hAnsi="Arial" w:cs="Arial"/>
          <w:i/>
          <w:color w:val="000000"/>
          <w:sz w:val="24"/>
          <w:szCs w:val="24"/>
          <w:shd w:val="clear" w:color="auto" w:fill="FFFFFF"/>
        </w:rPr>
        <w:t>evig Bevidsthed</w:t>
      </w:r>
      <w:r w:rsidRPr="00381C71">
        <w:rPr>
          <w:rFonts w:ascii="Arial" w:hAnsi="Arial" w:cs="Arial"/>
          <w:i/>
          <w:color w:val="000000"/>
          <w:sz w:val="24"/>
          <w:szCs w:val="24"/>
          <w:shd w:val="clear" w:color="auto" w:fill="FFFFFF"/>
        </w:rPr>
        <w:t xml:space="preserve"> var i et Menneske, dersom der til Grund for Alt kun laae en vildt gjærende Magt, der vridende sig i dunkle Lidenskaber frembragte Alt, hvad der var </w:t>
      </w:r>
      <w:r w:rsidRPr="00381C71">
        <w:rPr>
          <w:rFonts w:ascii="Arial" w:hAnsi="Arial" w:cs="Arial"/>
          <w:color w:val="000000"/>
          <w:sz w:val="24"/>
          <w:szCs w:val="24"/>
          <w:shd w:val="clear" w:color="auto" w:fill="FFFFFF"/>
        </w:rPr>
        <w:t>stort og hvad der var ubetydeligt, dersom en bundløs Tomhed, aldrig mættet, skjulte sig</w:t>
      </w:r>
      <w:r w:rsidRPr="00381C71">
        <w:rPr>
          <w:rFonts w:ascii="Arial" w:hAnsi="Arial" w:cs="Arial"/>
          <w:i/>
          <w:color w:val="000000"/>
          <w:sz w:val="24"/>
          <w:szCs w:val="24"/>
          <w:shd w:val="clear" w:color="auto" w:fill="FFFFFF"/>
        </w:rPr>
        <w:t xml:space="preserve"> under Alt, hvad var da Livet Andet end Fortvivlelse? Dersom det forholdt sig saaledes, dersom der intet helligt Baand var, der sammenknyttede Menneskeheden, dersom den ene Slægt stod op efter den anden som Løvet i Skoven, dersom den ene Slægt afløste den anden som Fuglesangen i Skoven, dersom Slægten gik gjennem Verden, som Skibet gaaer gjennem Havet, som Veiret gjennem Ørkenen, en tankeløs og ufrugtbar Gjerning, dersom en </w:t>
      </w:r>
      <w:r>
        <w:rPr>
          <w:rFonts w:ascii="Arial" w:hAnsi="Arial" w:cs="Arial"/>
          <w:i/>
          <w:color w:val="000000"/>
          <w:sz w:val="24"/>
          <w:szCs w:val="24"/>
          <w:shd w:val="clear" w:color="auto" w:fill="FFFFFF"/>
        </w:rPr>
        <w:t>evig</w:t>
      </w:r>
      <w:r w:rsidRPr="00381C71">
        <w:rPr>
          <w:rFonts w:ascii="Arial" w:hAnsi="Arial" w:cs="Arial"/>
          <w:i/>
          <w:color w:val="000000"/>
          <w:sz w:val="24"/>
          <w:szCs w:val="24"/>
          <w:shd w:val="clear" w:color="auto" w:fill="FFFFFF"/>
        </w:rPr>
        <w:t> Glemsel altid hungrig lurede paa sit Bytte, og der var ingen Magt stærk nok til at frarive den det – hvor var da Livet tomt og trøstesløst! </w:t>
      </w:r>
    </w:p>
    <w:p w14:paraId="4EE43180" w14:textId="15343875" w:rsidR="007C7721" w:rsidRDefault="007C7721" w:rsidP="007C6632">
      <w:pPr>
        <w:spacing w:line="276" w:lineRule="auto"/>
        <w:rPr>
          <w:rFonts w:ascii="Arial" w:hAnsi="Arial" w:cs="Arial"/>
          <w:sz w:val="24"/>
          <w:szCs w:val="24"/>
        </w:rPr>
      </w:pPr>
      <w:r w:rsidRPr="00621F14">
        <w:rPr>
          <w:rFonts w:ascii="Arial" w:hAnsi="Arial" w:cs="Arial"/>
          <w:sz w:val="24"/>
          <w:szCs w:val="24"/>
        </w:rPr>
        <w:t>SKS IV s. 112</w:t>
      </w:r>
    </w:p>
    <w:p w14:paraId="6F8F5B9A" w14:textId="77777777" w:rsidR="00D94876" w:rsidRDefault="00D94876" w:rsidP="007C6632">
      <w:pPr>
        <w:spacing w:line="276" w:lineRule="auto"/>
        <w:rPr>
          <w:rFonts w:ascii="Arial" w:hAnsi="Arial" w:cs="Arial"/>
          <w:sz w:val="24"/>
          <w:szCs w:val="24"/>
        </w:rPr>
      </w:pPr>
    </w:p>
    <w:p w14:paraId="234BE5C0" w14:textId="203E6443" w:rsidR="007C7721" w:rsidRDefault="00D7140E" w:rsidP="007C6632">
      <w:pPr>
        <w:spacing w:line="276" w:lineRule="auto"/>
        <w:rPr>
          <w:rFonts w:ascii="Arial" w:hAnsi="Arial" w:cs="Arial"/>
          <w:sz w:val="24"/>
          <w:szCs w:val="24"/>
        </w:rPr>
      </w:pPr>
      <w:r>
        <w:rPr>
          <w:rFonts w:ascii="Arial" w:hAnsi="Arial" w:cs="Arial"/>
          <w:sz w:val="24"/>
          <w:szCs w:val="24"/>
        </w:rPr>
        <w:t>Kortere</w:t>
      </w:r>
      <w:r w:rsidR="007C7721">
        <w:rPr>
          <w:rFonts w:ascii="Arial" w:hAnsi="Arial" w:cs="Arial"/>
          <w:sz w:val="24"/>
          <w:szCs w:val="24"/>
        </w:rPr>
        <w:t xml:space="preserve"> i ”Kjerlighedens Gjerninger”:</w:t>
      </w:r>
    </w:p>
    <w:p w14:paraId="7671357E" w14:textId="77777777" w:rsidR="004963FD" w:rsidRDefault="004963FD" w:rsidP="007C6632">
      <w:pPr>
        <w:spacing w:line="276" w:lineRule="auto"/>
        <w:rPr>
          <w:rFonts w:ascii="Arial" w:hAnsi="Arial" w:cs="Arial"/>
          <w:sz w:val="24"/>
          <w:szCs w:val="24"/>
        </w:rPr>
      </w:pPr>
    </w:p>
    <w:p w14:paraId="31B9BFF5" w14:textId="77777777" w:rsidR="007C7721" w:rsidRDefault="007C7721" w:rsidP="007C6632">
      <w:pPr>
        <w:spacing w:line="276" w:lineRule="auto"/>
        <w:rPr>
          <w:rFonts w:ascii="Arial" w:hAnsi="Arial" w:cs="Arial"/>
          <w:i/>
          <w:sz w:val="24"/>
          <w:szCs w:val="24"/>
        </w:rPr>
      </w:pPr>
      <w:r>
        <w:rPr>
          <w:rFonts w:ascii="Arial" w:hAnsi="Arial" w:cs="Arial"/>
          <w:sz w:val="24"/>
          <w:szCs w:val="24"/>
        </w:rPr>
        <w:tab/>
      </w:r>
      <w:r>
        <w:rPr>
          <w:rFonts w:ascii="Arial" w:hAnsi="Arial" w:cs="Arial"/>
          <w:i/>
          <w:sz w:val="24"/>
          <w:szCs w:val="24"/>
        </w:rPr>
        <w:t>”Fortvivlelse er at mangle det Evige.”</w:t>
      </w:r>
    </w:p>
    <w:p w14:paraId="3E05DF3D" w14:textId="77777777" w:rsidR="007C7721" w:rsidRDefault="007C7721" w:rsidP="007C6632">
      <w:pPr>
        <w:spacing w:line="276" w:lineRule="auto"/>
        <w:rPr>
          <w:rFonts w:ascii="Arial" w:hAnsi="Arial" w:cs="Arial"/>
          <w:sz w:val="24"/>
          <w:szCs w:val="24"/>
        </w:rPr>
      </w:pPr>
    </w:p>
    <w:p w14:paraId="0251FAB6" w14:textId="77777777" w:rsidR="007C7721" w:rsidRDefault="007C7721" w:rsidP="007C6632">
      <w:pPr>
        <w:spacing w:line="276" w:lineRule="auto"/>
        <w:rPr>
          <w:rFonts w:ascii="Arial" w:hAnsi="Arial" w:cs="Arial"/>
          <w:sz w:val="24"/>
          <w:szCs w:val="24"/>
        </w:rPr>
      </w:pPr>
      <w:r>
        <w:rPr>
          <w:rFonts w:ascii="Arial" w:hAnsi="Arial" w:cs="Arial"/>
          <w:sz w:val="24"/>
          <w:szCs w:val="24"/>
        </w:rPr>
        <w:t xml:space="preserve">Det er, hvad jeg vil kalde en grunderfaring hos Kierkegaard. Hvad er en ”grunderfaring”? Det er erfaringen af tilværelsen som helhed. Det er ikke erfaringen af et bestemt og begrænset indhold, men hvorledes jeg erfarer tilværelsen i dens helhed. </w:t>
      </w:r>
    </w:p>
    <w:p w14:paraId="1E0BB98A" w14:textId="77777777" w:rsidR="007C7721" w:rsidRDefault="007C7721" w:rsidP="007C6632">
      <w:pPr>
        <w:spacing w:line="276" w:lineRule="auto"/>
        <w:rPr>
          <w:rFonts w:ascii="Arial" w:hAnsi="Arial" w:cs="Arial"/>
          <w:sz w:val="24"/>
          <w:szCs w:val="24"/>
        </w:rPr>
      </w:pPr>
    </w:p>
    <w:p w14:paraId="42D99710" w14:textId="77777777" w:rsidR="007C7721" w:rsidRDefault="007C7721" w:rsidP="007C6632">
      <w:pPr>
        <w:spacing w:line="276" w:lineRule="auto"/>
        <w:rPr>
          <w:rFonts w:ascii="Arial" w:hAnsi="Arial" w:cs="Arial"/>
          <w:sz w:val="24"/>
          <w:szCs w:val="24"/>
        </w:rPr>
      </w:pPr>
      <w:r>
        <w:rPr>
          <w:rFonts w:ascii="Arial" w:hAnsi="Arial" w:cs="Arial"/>
          <w:sz w:val="24"/>
          <w:szCs w:val="24"/>
        </w:rPr>
        <w:tab/>
        <w:t>GRUNDERFARING:</w:t>
      </w:r>
      <w:r>
        <w:rPr>
          <w:rFonts w:ascii="Arial" w:hAnsi="Arial" w:cs="Arial"/>
          <w:sz w:val="24"/>
          <w:szCs w:val="24"/>
        </w:rPr>
        <w:tab/>
        <w:t>”FORTVIVLELSE ER AT MANGLE DET EVIGE”</w:t>
      </w:r>
    </w:p>
    <w:p w14:paraId="30850692" w14:textId="77777777" w:rsidR="007C7721" w:rsidRDefault="007C7721" w:rsidP="007C6632">
      <w:pPr>
        <w:spacing w:line="276" w:lineRule="auto"/>
        <w:rPr>
          <w:rFonts w:ascii="Arial" w:hAnsi="Arial" w:cs="Arial"/>
          <w:sz w:val="24"/>
          <w:szCs w:val="24"/>
        </w:rPr>
      </w:pPr>
    </w:p>
    <w:p w14:paraId="1DDB35C5" w14:textId="77777777" w:rsidR="002D7762" w:rsidRDefault="002D7762" w:rsidP="007C6632">
      <w:pPr>
        <w:spacing w:line="276" w:lineRule="auto"/>
        <w:rPr>
          <w:rFonts w:ascii="Arial" w:hAnsi="Arial" w:cs="Arial"/>
          <w:sz w:val="24"/>
          <w:szCs w:val="24"/>
        </w:rPr>
      </w:pPr>
    </w:p>
    <w:p w14:paraId="7A59ECFF" w14:textId="75981379" w:rsidR="007C7721" w:rsidRDefault="007C7721" w:rsidP="007C6632">
      <w:pPr>
        <w:spacing w:line="276" w:lineRule="auto"/>
        <w:rPr>
          <w:rFonts w:ascii="Arial" w:hAnsi="Arial" w:cs="Arial"/>
          <w:sz w:val="24"/>
          <w:szCs w:val="24"/>
        </w:rPr>
      </w:pPr>
      <w:r>
        <w:rPr>
          <w:rFonts w:ascii="Arial" w:hAnsi="Arial" w:cs="Arial"/>
          <w:sz w:val="24"/>
          <w:szCs w:val="24"/>
        </w:rPr>
        <w:t>Sat på spidsen kunne det måske formuleres således: Hvis det, jeg erfarer i tiden, er alt, så er det i grunden intet. Hvis det, jeg erfarer i tiden er det hele, så er det i grunden ingenting, for med tiden bliver det til intet. Alt hvad jeg erfarer i tiden er jo kun for en tid, og efter en tid er det ikke mere. Alle de erfaringer, alle de livsforhold, der udgør indholdet og fylden i vores timelige liv er flygtige og forgængelige. Også de forhold der varer længst, vejer tungest og har størst betydning, også de er kun for en tid, og efter en tid er de ikke mere. Alt det, der giver vores liv indhold, fylde og mening, må vi give slip på, og på et tidspunkt må vi give slip på det hele. Så dør vi. Det er da til at fortvivle over. Alt bliver med tiden til intet. Er det så ikke i grunden intet, tomhed? ”Alt er tomhed”</w:t>
      </w:r>
      <w:r w:rsidR="002D7762">
        <w:rPr>
          <w:rFonts w:ascii="Arial" w:hAnsi="Arial" w:cs="Arial"/>
          <w:sz w:val="24"/>
          <w:szCs w:val="24"/>
        </w:rPr>
        <w:t>.</w:t>
      </w:r>
    </w:p>
    <w:p w14:paraId="4E420D3A" w14:textId="77777777" w:rsidR="004963FD" w:rsidRDefault="004963FD" w:rsidP="007C6632">
      <w:pPr>
        <w:spacing w:line="276" w:lineRule="auto"/>
        <w:rPr>
          <w:rFonts w:ascii="Arial" w:hAnsi="Arial" w:cs="Arial"/>
          <w:sz w:val="24"/>
          <w:szCs w:val="24"/>
        </w:rPr>
      </w:pPr>
    </w:p>
    <w:p w14:paraId="5893BFA4" w14:textId="77777777" w:rsidR="00B778DB" w:rsidRDefault="00B778DB" w:rsidP="007C6632">
      <w:pPr>
        <w:spacing w:line="276" w:lineRule="auto"/>
        <w:rPr>
          <w:rFonts w:ascii="Arial" w:hAnsi="Arial" w:cs="Arial"/>
          <w:sz w:val="24"/>
          <w:szCs w:val="24"/>
        </w:rPr>
      </w:pPr>
    </w:p>
    <w:p w14:paraId="66E5EA4C" w14:textId="77777777" w:rsidR="007C7721" w:rsidRDefault="007C7721" w:rsidP="007C6632">
      <w:pPr>
        <w:spacing w:line="276" w:lineRule="auto"/>
        <w:rPr>
          <w:rFonts w:ascii="Arial" w:hAnsi="Arial" w:cs="Arial"/>
          <w:sz w:val="24"/>
          <w:szCs w:val="24"/>
        </w:rPr>
      </w:pPr>
      <w:r>
        <w:rPr>
          <w:rFonts w:ascii="Arial" w:hAnsi="Arial" w:cs="Arial"/>
          <w:sz w:val="24"/>
          <w:szCs w:val="24"/>
        </w:rPr>
        <w:tab/>
        <w:t>ALT I TIDEN BLIVER MED TIDEN TIL INTET – ER I GRUNDEN INTET</w:t>
      </w:r>
    </w:p>
    <w:p w14:paraId="1D5A4299" w14:textId="77777777" w:rsidR="007C7721" w:rsidRDefault="007C7721" w:rsidP="007C6632">
      <w:pPr>
        <w:spacing w:line="276" w:lineRule="auto"/>
        <w:rPr>
          <w:rFonts w:ascii="Arial" w:hAnsi="Arial" w:cs="Arial"/>
          <w:sz w:val="24"/>
          <w:szCs w:val="24"/>
        </w:rPr>
      </w:pPr>
      <w:r>
        <w:rPr>
          <w:rFonts w:ascii="Arial" w:hAnsi="Arial" w:cs="Arial"/>
          <w:sz w:val="24"/>
          <w:szCs w:val="24"/>
        </w:rPr>
        <w:tab/>
        <w:t>”ALT ER TOMHED” (PRÆDIKERENS BOG)</w:t>
      </w:r>
    </w:p>
    <w:p w14:paraId="0C6A1987" w14:textId="77777777" w:rsidR="004963FD" w:rsidRDefault="004963FD" w:rsidP="007C6632">
      <w:pPr>
        <w:spacing w:line="276" w:lineRule="auto"/>
        <w:rPr>
          <w:rFonts w:ascii="Arial" w:hAnsi="Arial" w:cs="Arial"/>
          <w:sz w:val="24"/>
          <w:szCs w:val="24"/>
        </w:rPr>
      </w:pPr>
    </w:p>
    <w:p w14:paraId="4A78AF72" w14:textId="77777777" w:rsidR="008E4F6E" w:rsidRDefault="008E4F6E" w:rsidP="007C6632">
      <w:pPr>
        <w:spacing w:line="276" w:lineRule="auto"/>
        <w:rPr>
          <w:rFonts w:ascii="Arial" w:hAnsi="Arial" w:cs="Arial"/>
          <w:sz w:val="24"/>
          <w:szCs w:val="24"/>
        </w:rPr>
      </w:pPr>
    </w:p>
    <w:p w14:paraId="2AB9AB05" w14:textId="77777777" w:rsidR="007C7721" w:rsidRDefault="007C7721" w:rsidP="007C6632">
      <w:pPr>
        <w:spacing w:line="276" w:lineRule="auto"/>
        <w:rPr>
          <w:rFonts w:ascii="Arial" w:hAnsi="Arial" w:cs="Arial"/>
          <w:sz w:val="24"/>
          <w:szCs w:val="24"/>
        </w:rPr>
      </w:pPr>
      <w:r>
        <w:rPr>
          <w:rFonts w:ascii="Arial" w:hAnsi="Arial" w:cs="Arial"/>
          <w:sz w:val="24"/>
          <w:szCs w:val="24"/>
        </w:rPr>
        <w:t>Det er en grunderfaring, der gennemspilles talrige steder i forfatterskabet. Uden et forhold til det evige er tilværelsen i tiden tomhed. Erfaringen af timelighedens forgængelighed peger mod det evige, det evige som det der mangler. Det er den evige bevidstheds første skikkelse: det evige som det der mangler, når vi kun lever i tiden. ”Fortvivlelse er at mangle det Evige”.</w:t>
      </w:r>
    </w:p>
    <w:p w14:paraId="15028D6C" w14:textId="77777777" w:rsidR="004963FD" w:rsidRDefault="004963FD" w:rsidP="007C6632">
      <w:pPr>
        <w:spacing w:line="276" w:lineRule="auto"/>
        <w:rPr>
          <w:rFonts w:ascii="Arial" w:hAnsi="Arial" w:cs="Arial"/>
          <w:sz w:val="24"/>
          <w:szCs w:val="24"/>
        </w:rPr>
      </w:pPr>
    </w:p>
    <w:p w14:paraId="6CCCB614" w14:textId="7510E32A" w:rsidR="007C7721" w:rsidRDefault="007C7721" w:rsidP="007C6632">
      <w:pPr>
        <w:spacing w:line="276" w:lineRule="auto"/>
        <w:rPr>
          <w:rFonts w:ascii="Arial" w:hAnsi="Arial" w:cs="Arial"/>
          <w:sz w:val="24"/>
          <w:szCs w:val="24"/>
        </w:rPr>
      </w:pPr>
      <w:r>
        <w:rPr>
          <w:rFonts w:ascii="Arial" w:hAnsi="Arial" w:cs="Arial"/>
          <w:sz w:val="24"/>
          <w:szCs w:val="24"/>
        </w:rPr>
        <w:t>Det kunne der siges meget om. Det vil jeg ikke gøre her. Her haster vi videre til Abraham, Abrahams tro. Fortvivlelsen at mangle det evige er den evige bevidstheds negative skikkelse. Dens positive skikkelse er troen, troen på Gud. Troen er for Abraham det grundlag, hvorpå han lever sit liv.</w:t>
      </w:r>
      <w:r w:rsidR="0024428F">
        <w:rPr>
          <w:rFonts w:ascii="Arial" w:hAnsi="Arial" w:cs="Arial"/>
          <w:sz w:val="24"/>
          <w:szCs w:val="24"/>
        </w:rPr>
        <w:t xml:space="preserve"> </w:t>
      </w:r>
      <w:r>
        <w:rPr>
          <w:rFonts w:ascii="Arial" w:hAnsi="Arial" w:cs="Arial"/>
          <w:sz w:val="24"/>
          <w:szCs w:val="24"/>
        </w:rPr>
        <w:t xml:space="preserve">Forholdet til Gud er det bærende i hans liv. </w:t>
      </w:r>
    </w:p>
    <w:p w14:paraId="52856434" w14:textId="77777777" w:rsidR="004963FD" w:rsidRDefault="004963FD" w:rsidP="00F34479">
      <w:pPr>
        <w:spacing w:line="276" w:lineRule="auto"/>
        <w:rPr>
          <w:rFonts w:ascii="Arial" w:hAnsi="Arial" w:cs="Arial"/>
          <w:sz w:val="24"/>
          <w:szCs w:val="24"/>
        </w:rPr>
      </w:pPr>
    </w:p>
    <w:p w14:paraId="10FE3D9D" w14:textId="1F9173FA" w:rsidR="007C7721" w:rsidRDefault="007C7721" w:rsidP="00F34479">
      <w:pPr>
        <w:spacing w:line="276" w:lineRule="auto"/>
        <w:rPr>
          <w:rFonts w:ascii="Arial" w:hAnsi="Arial" w:cs="Arial"/>
          <w:sz w:val="24"/>
          <w:szCs w:val="24"/>
        </w:rPr>
      </w:pPr>
      <w:r>
        <w:rPr>
          <w:rFonts w:ascii="Arial" w:hAnsi="Arial" w:cs="Arial"/>
          <w:sz w:val="24"/>
          <w:szCs w:val="24"/>
        </w:rPr>
        <w:t>”Frygt og Bæven” udkommer 184</w:t>
      </w:r>
      <w:r w:rsidR="000106CD">
        <w:rPr>
          <w:rFonts w:ascii="Arial" w:hAnsi="Arial" w:cs="Arial"/>
          <w:sz w:val="24"/>
          <w:szCs w:val="24"/>
        </w:rPr>
        <w:t>3 samme år som</w:t>
      </w:r>
      <w:r>
        <w:rPr>
          <w:rFonts w:ascii="Arial" w:hAnsi="Arial" w:cs="Arial"/>
          <w:sz w:val="24"/>
          <w:szCs w:val="24"/>
        </w:rPr>
        <w:t xml:space="preserve"> ”Enten-Eller”. Den handler om troen, vi bevæger os fra det etiske til det religiøse. Pseudonymet er Johannes de Silentio og undertitlen ”dialektisk Lyrik”, teksten er en vekselvirkning og spænding mellem tænkning (dialektik) og fortælling (lyrik). Johannes forsøger med sin tænkning at fortolke og forstå en fortælling, fortællingen om Abraham, Abrahams tro. Det kan han ikke.</w:t>
      </w:r>
      <w:r w:rsidR="00927BED">
        <w:rPr>
          <w:rFonts w:ascii="Arial" w:hAnsi="Arial" w:cs="Arial"/>
          <w:sz w:val="24"/>
          <w:szCs w:val="24"/>
        </w:rPr>
        <w:t xml:space="preserve"> </w:t>
      </w:r>
      <w:r>
        <w:rPr>
          <w:rFonts w:ascii="Arial" w:hAnsi="Arial" w:cs="Arial"/>
          <w:sz w:val="24"/>
          <w:szCs w:val="24"/>
        </w:rPr>
        <w:t>”</w:t>
      </w:r>
      <w:r w:rsidR="00FD3BB6">
        <w:rPr>
          <w:rFonts w:ascii="Arial" w:hAnsi="Arial" w:cs="Arial"/>
          <w:i/>
          <w:iCs/>
          <w:sz w:val="24"/>
          <w:szCs w:val="24"/>
        </w:rPr>
        <w:t>T</w:t>
      </w:r>
      <w:r w:rsidRPr="00D137F0">
        <w:rPr>
          <w:rFonts w:ascii="Arial" w:hAnsi="Arial" w:cs="Arial"/>
          <w:i/>
          <w:iCs/>
          <w:sz w:val="24"/>
          <w:szCs w:val="24"/>
        </w:rPr>
        <w:t>roen begynder det, hvor Tænkningen hører op</w:t>
      </w:r>
      <w:r>
        <w:rPr>
          <w:rFonts w:ascii="Arial" w:hAnsi="Arial" w:cs="Arial"/>
          <w:sz w:val="24"/>
          <w:szCs w:val="24"/>
        </w:rPr>
        <w:t>”.</w:t>
      </w:r>
    </w:p>
    <w:p w14:paraId="1EA999E0" w14:textId="77777777" w:rsidR="00DF3482" w:rsidRDefault="00DF3482" w:rsidP="00F34479">
      <w:pPr>
        <w:spacing w:line="276" w:lineRule="auto"/>
        <w:rPr>
          <w:rFonts w:ascii="Arial" w:hAnsi="Arial" w:cs="Arial"/>
          <w:sz w:val="24"/>
          <w:szCs w:val="24"/>
        </w:rPr>
      </w:pPr>
    </w:p>
    <w:p w14:paraId="266F9831" w14:textId="77777777" w:rsidR="00EB0729" w:rsidRDefault="00EB0729" w:rsidP="00F34479">
      <w:pPr>
        <w:spacing w:line="276" w:lineRule="auto"/>
        <w:rPr>
          <w:rFonts w:ascii="Arial" w:hAnsi="Arial" w:cs="Arial"/>
          <w:sz w:val="24"/>
          <w:szCs w:val="24"/>
        </w:rPr>
      </w:pPr>
    </w:p>
    <w:p w14:paraId="68D6F2EA" w14:textId="77777777" w:rsidR="00EB0729" w:rsidRDefault="00EB0729" w:rsidP="00F34479">
      <w:pPr>
        <w:spacing w:line="276" w:lineRule="auto"/>
        <w:rPr>
          <w:rFonts w:ascii="Arial" w:hAnsi="Arial" w:cs="Arial"/>
          <w:sz w:val="24"/>
          <w:szCs w:val="24"/>
        </w:rPr>
      </w:pPr>
    </w:p>
    <w:p w14:paraId="28D06E38" w14:textId="77777777" w:rsidR="00EB0729" w:rsidRDefault="00EB0729" w:rsidP="00F34479">
      <w:pPr>
        <w:spacing w:line="276" w:lineRule="auto"/>
        <w:rPr>
          <w:rFonts w:ascii="Arial" w:hAnsi="Arial" w:cs="Arial"/>
          <w:sz w:val="24"/>
          <w:szCs w:val="24"/>
        </w:rPr>
      </w:pPr>
    </w:p>
    <w:p w14:paraId="169CAF1B" w14:textId="77777777" w:rsidR="00EB0729" w:rsidRDefault="00EB0729" w:rsidP="00F34479">
      <w:pPr>
        <w:spacing w:line="276" w:lineRule="auto"/>
        <w:rPr>
          <w:rFonts w:ascii="Arial" w:hAnsi="Arial" w:cs="Arial"/>
          <w:sz w:val="24"/>
          <w:szCs w:val="24"/>
        </w:rPr>
      </w:pPr>
    </w:p>
    <w:p w14:paraId="048E6743" w14:textId="77777777" w:rsidR="007C7721" w:rsidRDefault="007C7721" w:rsidP="007C6632">
      <w:pPr>
        <w:spacing w:line="276" w:lineRule="auto"/>
        <w:rPr>
          <w:rFonts w:ascii="Arial" w:hAnsi="Arial" w:cs="Arial"/>
          <w:sz w:val="24"/>
          <w:szCs w:val="24"/>
        </w:rPr>
      </w:pPr>
    </w:p>
    <w:p w14:paraId="4458F8DF" w14:textId="6261F295" w:rsidR="007C7721" w:rsidRDefault="007C7721" w:rsidP="007C6632">
      <w:pPr>
        <w:spacing w:line="276" w:lineRule="auto"/>
        <w:rPr>
          <w:rFonts w:ascii="Arial" w:hAnsi="Arial" w:cs="Arial"/>
          <w:sz w:val="24"/>
          <w:szCs w:val="24"/>
        </w:rPr>
      </w:pPr>
      <w:r>
        <w:rPr>
          <w:rFonts w:ascii="Arial" w:hAnsi="Arial" w:cs="Arial"/>
          <w:sz w:val="24"/>
          <w:szCs w:val="24"/>
        </w:rPr>
        <w:tab/>
        <w:t xml:space="preserve"> ”FRYGT OG BÆVEN – DIALEKTISK LYRIK”</w:t>
      </w:r>
    </w:p>
    <w:p w14:paraId="2450573C" w14:textId="16DB9BCB" w:rsidR="007C7721" w:rsidRDefault="007C7721" w:rsidP="007C6632">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6848" behindDoc="0" locked="0" layoutInCell="1" allowOverlap="1" wp14:anchorId="0CE9A320" wp14:editId="1AC87274">
                <wp:simplePos x="0" y="0"/>
                <wp:positionH relativeFrom="column">
                  <wp:posOffset>3501390</wp:posOffset>
                </wp:positionH>
                <wp:positionV relativeFrom="paragraph">
                  <wp:posOffset>12065</wp:posOffset>
                </wp:positionV>
                <wp:extent cx="200660" cy="153035"/>
                <wp:effectExtent l="9525" t="13970" r="46990" b="52070"/>
                <wp:wrapNone/>
                <wp:docPr id="49" name="Lige pilforbindels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80E4C" id="_x0000_t32" coordsize="21600,21600" o:spt="32" o:oned="t" path="m,l21600,21600e" filled="f">
                <v:path arrowok="t" fillok="f" o:connecttype="none"/>
                <o:lock v:ext="edit" shapetype="t"/>
              </v:shapetype>
              <v:shape id="Lige pilforbindelse 49" o:spid="_x0000_s1026" type="#_x0000_t32" style="position:absolute;margin-left:275.7pt;margin-top:.95pt;width:15.8pt;height:1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KNzgEAAHwDAAAOAAAAZHJzL2Uyb0RvYy54bWysU01v2zAMvQ/YfxB0X+ykSLEZcXpI1126&#10;LUC7H8BIsi1MFgVSiZ1/P0lNs6/bMB8E0SQfHx+pzd08OnEyxBZ9K5eLWgrjFWrr+1Z+e354914K&#10;juA1OPSmlWfD8m779s1mCo1Z4YBOGxIJxHMzhVYOMYamqlgNZgReYDA+OTukEWIyqa80wZTQR1et&#10;6vq2mpB0IFSGOf29f3HKbcHvOqPi165jE4VrZeIWy0nlPOSz2m6g6QnCYNWFBvwDixGsT0WvUPcQ&#10;QRzJ/gU1WkXI2MWFwrHCrrPKlB5SN8v6j26eBgim9JLE4XCVif8frPpy2vk9Zepq9k/hEdV3Fh53&#10;A/jeFALP55AGt8xSVVPg5pqSDQ57EofpM+oUA8eIRYW5ozFDpv7EXMQ+X8U2cxQq/czTu00jUcm1&#10;XN/UN+tSAZrX5EAcPxkcRb60kiOB7Ye4Q+/TWJGWpRScHjlmatC8JuTKHh+sc2W6zouplR/Wq3VJ&#10;YHRWZ2cOY+oPO0fiBHk/yndh8VsY4dHrAjYY0B8v9wjWpbuIRaBINknmjMzVRqOlcCY9iXx7oef8&#10;RcCsWV5Qbg6oz3vK7mylEZc+LuuYd+hXu0T9fDTbHwAAAP//AwBQSwMEFAAGAAgAAAAhAHZLA9Lg&#10;AAAACAEAAA8AAABkcnMvZG93bnJldi54bWxMj8FOwzAQRO9I/IO1SNyo00KiNsSpgAqRC0i0qOrR&#10;jZc4Il5HsdumfD3LCY6rN5p9UyxH14kjDqH1pGA6SUAg1d601Cj42DzfzEGEqMnozhMqOGOAZXl5&#10;Uejc+BO943EdG8ElFHKtwMbY51KG2qLTYeJ7JGaffnA68jk00gz6xOWuk7MkyaTTLfEHq3t8slh/&#10;rQ9OQVztzjbb1o+L9m3z8pq131VVrZS6vhof7kFEHONfGH71WR1Kdtr7A5kgOgVpOr3jKIMFCObp&#10;/Ja37RXMsgRkWcj/A8ofAAAA//8DAFBLAQItABQABgAIAAAAIQC2gziS/gAAAOEBAAATAAAAAAAA&#10;AAAAAAAAAAAAAABbQ29udGVudF9UeXBlc10ueG1sUEsBAi0AFAAGAAgAAAAhADj9If/WAAAAlAEA&#10;AAsAAAAAAAAAAAAAAAAALwEAAF9yZWxzLy5yZWxzUEsBAi0AFAAGAAgAAAAhADc3co3OAQAAfAMA&#10;AA4AAAAAAAAAAAAAAAAALgIAAGRycy9lMm9Eb2MueG1sUEsBAi0AFAAGAAgAAAAhAHZLA9LgAAAA&#10;CAEAAA8AAAAAAAAAAAAAAAAAKAQAAGRycy9kb3ducmV2LnhtbFBLBQYAAAAABAAEAPMAAAA1BQAA&#10;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25824" behindDoc="0" locked="0" layoutInCell="1" allowOverlap="1" wp14:anchorId="7A23CCA7" wp14:editId="0B2AE796">
                <wp:simplePos x="0" y="0"/>
                <wp:positionH relativeFrom="column">
                  <wp:posOffset>2577465</wp:posOffset>
                </wp:positionH>
                <wp:positionV relativeFrom="paragraph">
                  <wp:posOffset>12065</wp:posOffset>
                </wp:positionV>
                <wp:extent cx="247650" cy="152400"/>
                <wp:effectExtent l="38100" t="13970" r="9525" b="52705"/>
                <wp:wrapNone/>
                <wp:docPr id="48" name="Lige pilforbindels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916FA" id="Lige pilforbindelse 48" o:spid="_x0000_s1026" type="#_x0000_t32" style="position:absolute;margin-left:202.95pt;margin-top:.95pt;width:19.5pt;height:12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n1wEAAIYDAAAOAAAAZHJzL2Uyb0RvYy54bWysU8Fu2zAMvQ/YPwi6L3aCpluNOD2k63bo&#10;tgDtPkCRZFuYLAqkEid/P0oJ0mK7DfNBIE3y6fGRWt0fRy8OFslBaOV8VkthgwbjQt/Kny+PHz5J&#10;QUkFozwE28qTJXm/fv9uNcXGLmAAbywKBgnUTLGVQ0qxqSrSgx0VzSDawMEOcFSJXewrg2pi9NFX&#10;i7q+rSZAExG0JeK/D+egXBf8rrM6/eg6skn4VjK3VE4s5y6f1Xqlmh5VHJy+0FD/wGJULvClV6gH&#10;lZTYo/sLanQagaBLMw1jBV3ntC09cDfz+o9ungcVbemFxaF4lYn+H6z+ftiELWbq+hie4xPoXyQC&#10;bAYVelsIvJwiD26epaqmSM21JDsUtyh20zcwnKP2CYoKxw5H0XkXv+bCDM6dimOR/XSV3R6T0Pxz&#10;cfPxdsnD0RyaLxc3dRlLpZoMk4sjUvpiYRTZaCUlVK4f0gZC4AEDnq9QhydKmeRrQS4O8Oi8L3P2&#10;QUytvFsuloUTgXcmB3MaYb/beBQHlTelfKVjjrxNQ9gHU8AGq8zni52U82yLVKRK6Fg8b2W+bbRG&#10;Cm/5cWTrTM+Hi5RZvbyq1OzAnLaYw9njYZc+LouZt+mtX7Jen8/6NwAAAP//AwBQSwMEFAAGAAgA&#10;AAAhAGkGA0DdAAAACAEAAA8AAABkcnMvZG93bnJldi54bWxMj09PwkAQxe8mfofNmHgxsrUpBGq3&#10;xKjIiRAL3pfu2DZ0Z5vuAu23dzzBaf68lze/yZaDbcUZe984UvAyiUAglc40VCnY71bPcxA+aDK6&#10;dYQKRvSwzO/vMp0ad6FvPBehEhxCPtUK6hC6VEpf1mi1n7gOibVf11sdeOwraXp94XDbyjiKZtLq&#10;hvhCrTt8r7E8Fier4KPYTlc/T/shHsv1pviaH7c0fir1+DC8vYIIOISrGf7xGR1yZjq4ExkvWgVJ&#10;NF2wlQUurCdJws1BQcx7mWfy9oH8DwAA//8DAFBLAQItABQABgAIAAAAIQC2gziS/gAAAOEBAAAT&#10;AAAAAAAAAAAAAAAAAAAAAABbQ29udGVudF9UeXBlc10ueG1sUEsBAi0AFAAGAAgAAAAhADj9If/W&#10;AAAAlAEAAAsAAAAAAAAAAAAAAAAALwEAAF9yZWxzLy5yZWxzUEsBAi0AFAAGAAgAAAAhAAwH6KfX&#10;AQAAhgMAAA4AAAAAAAAAAAAAAAAALgIAAGRycy9lMm9Eb2MueG1sUEsBAi0AFAAGAAgAAAAhAGkG&#10;A0DdAAAACAEAAA8AAAAAAAAAAAAAAAAAMQQAAGRycy9kb3ducmV2LnhtbFBLBQYAAAAABAAEAPMA&#10;AAA7BQAAAAA=&#10;">
                <v:stroke endarrow="block"/>
              </v:shape>
            </w:pict>
          </mc:Fallback>
        </mc:AlternateContent>
      </w:r>
    </w:p>
    <w:p w14:paraId="392F5291" w14:textId="6D35E60C" w:rsidR="007C7721" w:rsidRDefault="007C7721" w:rsidP="007C6632">
      <w:pPr>
        <w:spacing w:line="276" w:lineRule="auto"/>
        <w:rPr>
          <w:rFonts w:ascii="Arial" w:hAnsi="Arial" w:cs="Arial"/>
          <w:sz w:val="24"/>
          <w:szCs w:val="24"/>
        </w:rPr>
      </w:pPr>
      <w:r>
        <w:rPr>
          <w:rFonts w:ascii="Arial" w:hAnsi="Arial" w:cs="Arial"/>
          <w:sz w:val="24"/>
          <w:szCs w:val="24"/>
        </w:rPr>
        <w:tab/>
        <w:t xml:space="preserve">           JOHANNES TÆNKNING      FORTÆLLINGEN OM ABRAHAM</w:t>
      </w:r>
    </w:p>
    <w:p w14:paraId="677F603C" w14:textId="77777777" w:rsidR="007C7721" w:rsidRDefault="007C7721" w:rsidP="007C663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1C9BDCA7" w14:textId="662E7C0B" w:rsidR="007C7721" w:rsidRDefault="007C7721" w:rsidP="007C6632">
      <w:pPr>
        <w:spacing w:line="276" w:lineRule="auto"/>
        <w:rPr>
          <w:rFonts w:ascii="Arial" w:hAnsi="Arial" w:cs="Arial"/>
          <w:sz w:val="24"/>
          <w:szCs w:val="24"/>
        </w:rPr>
      </w:pPr>
      <w:r>
        <w:rPr>
          <w:rFonts w:ascii="Arial" w:hAnsi="Arial" w:cs="Arial"/>
          <w:sz w:val="24"/>
          <w:szCs w:val="24"/>
        </w:rPr>
        <w:tab/>
        <w:t xml:space="preserve">         FORGÆVES FORSØG</w:t>
      </w:r>
      <w:r>
        <w:rPr>
          <w:rFonts w:ascii="Arial" w:hAnsi="Arial" w:cs="Arial"/>
          <w:sz w:val="24"/>
          <w:szCs w:val="24"/>
        </w:rPr>
        <w:tab/>
        <w:t xml:space="preserve">       </w:t>
      </w:r>
    </w:p>
    <w:p w14:paraId="226CBA00" w14:textId="77777777" w:rsidR="007C7721" w:rsidRDefault="007C7721" w:rsidP="007C6632">
      <w:pPr>
        <w:spacing w:line="276" w:lineRule="auto"/>
        <w:rPr>
          <w:rFonts w:ascii="Arial" w:hAnsi="Arial" w:cs="Arial"/>
          <w:sz w:val="24"/>
          <w:szCs w:val="24"/>
        </w:rPr>
      </w:pPr>
      <w:r>
        <w:rPr>
          <w:rFonts w:ascii="Arial" w:hAnsi="Arial" w:cs="Arial"/>
          <w:sz w:val="24"/>
          <w:szCs w:val="24"/>
        </w:rPr>
        <w:tab/>
        <w:t xml:space="preserve">                  PÅ AT FORSTÅ</w:t>
      </w:r>
      <w:r w:rsidRPr="00E83581">
        <w:rPr>
          <w:rFonts w:ascii="Arial" w:hAnsi="Arial" w:cs="Arial"/>
          <w:sz w:val="24"/>
          <w:szCs w:val="24"/>
        </w:rPr>
        <w:t xml:space="preserve"> </w:t>
      </w:r>
      <w:r>
        <w:rPr>
          <w:rFonts w:ascii="Arial" w:hAnsi="Arial" w:cs="Arial"/>
          <w:sz w:val="24"/>
          <w:szCs w:val="24"/>
        </w:rPr>
        <w:tab/>
        <w:t xml:space="preserve">         ABRAHAMS TRO</w:t>
      </w:r>
    </w:p>
    <w:p w14:paraId="402868D8" w14:textId="77777777" w:rsidR="007C7721" w:rsidRDefault="007C7721" w:rsidP="007C6632">
      <w:pPr>
        <w:spacing w:line="276" w:lineRule="auto"/>
        <w:rPr>
          <w:rFonts w:ascii="Arial" w:hAnsi="Arial" w:cs="Arial"/>
          <w:sz w:val="24"/>
          <w:szCs w:val="24"/>
        </w:rPr>
      </w:pPr>
    </w:p>
    <w:p w14:paraId="694AEDF3" w14:textId="5C8B0812" w:rsidR="007C7721" w:rsidRDefault="007C7721" w:rsidP="007C6632">
      <w:pPr>
        <w:spacing w:line="276" w:lineRule="auto"/>
        <w:rPr>
          <w:rFonts w:ascii="Arial" w:hAnsi="Arial" w:cs="Arial"/>
          <w:sz w:val="24"/>
          <w:szCs w:val="24"/>
        </w:rPr>
      </w:pPr>
      <w:r>
        <w:rPr>
          <w:rFonts w:ascii="Arial" w:hAnsi="Arial" w:cs="Arial"/>
          <w:sz w:val="24"/>
          <w:szCs w:val="24"/>
        </w:rPr>
        <w:tab/>
        <w:t xml:space="preserve">             ”TROEN BEGYNDER DER, HVOR TÆKNINGEN HØRER OP”</w:t>
      </w:r>
    </w:p>
    <w:p w14:paraId="7A97680D" w14:textId="77777777" w:rsidR="007C7721" w:rsidRDefault="007C7721" w:rsidP="007C6632">
      <w:pPr>
        <w:spacing w:line="276" w:lineRule="auto"/>
        <w:rPr>
          <w:rFonts w:ascii="Arial" w:hAnsi="Arial" w:cs="Arial"/>
          <w:sz w:val="24"/>
          <w:szCs w:val="24"/>
        </w:rPr>
      </w:pPr>
    </w:p>
    <w:p w14:paraId="6B3E3202" w14:textId="77777777" w:rsidR="00EB0729" w:rsidRDefault="00EB0729" w:rsidP="00E57D88">
      <w:pPr>
        <w:spacing w:line="276" w:lineRule="auto"/>
        <w:rPr>
          <w:rFonts w:ascii="Arial" w:hAnsi="Arial" w:cs="Arial"/>
          <w:sz w:val="24"/>
          <w:szCs w:val="24"/>
        </w:rPr>
      </w:pPr>
    </w:p>
    <w:p w14:paraId="60F26888" w14:textId="13F64EEA" w:rsidR="00E57D88" w:rsidRDefault="00E57D88" w:rsidP="00E57D88">
      <w:pPr>
        <w:spacing w:line="276" w:lineRule="auto"/>
        <w:rPr>
          <w:rFonts w:ascii="Arial" w:hAnsi="Arial" w:cs="Arial"/>
          <w:sz w:val="24"/>
          <w:szCs w:val="24"/>
        </w:rPr>
      </w:pPr>
      <w:r>
        <w:rPr>
          <w:rFonts w:ascii="Arial" w:hAnsi="Arial" w:cs="Arial"/>
          <w:sz w:val="24"/>
          <w:szCs w:val="24"/>
        </w:rPr>
        <w:t>Så har vi allerede de to første overskrifter til troen. Troen er forbundet med frygt og bæven, med angst, og troen rækker ud over, hvad vi kan forstå med tænkningen.</w:t>
      </w:r>
    </w:p>
    <w:p w14:paraId="4EA10B0A" w14:textId="77777777" w:rsidR="00E57D88" w:rsidRDefault="00E57D88" w:rsidP="00E57D88">
      <w:pPr>
        <w:spacing w:line="276" w:lineRule="auto"/>
        <w:rPr>
          <w:rFonts w:ascii="Arial" w:hAnsi="Arial" w:cs="Arial"/>
          <w:sz w:val="24"/>
          <w:szCs w:val="24"/>
        </w:rPr>
      </w:pPr>
    </w:p>
    <w:p w14:paraId="13314C1D" w14:textId="77777777" w:rsidR="00E57D88" w:rsidRDefault="00E57D88" w:rsidP="00E57D88">
      <w:pPr>
        <w:spacing w:line="276" w:lineRule="auto"/>
        <w:rPr>
          <w:rFonts w:ascii="Arial" w:hAnsi="Arial" w:cs="Arial"/>
          <w:sz w:val="24"/>
          <w:szCs w:val="24"/>
        </w:rPr>
      </w:pPr>
    </w:p>
    <w:p w14:paraId="6541A0F7" w14:textId="38F95E7E" w:rsidR="00E57D88" w:rsidRDefault="00E57D88" w:rsidP="00E57D88">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7C2CE24C" wp14:editId="559B1173">
                <wp:simplePos x="0" y="0"/>
                <wp:positionH relativeFrom="column">
                  <wp:posOffset>1432560</wp:posOffset>
                </wp:positionH>
                <wp:positionV relativeFrom="paragraph">
                  <wp:posOffset>7620</wp:posOffset>
                </wp:positionV>
                <wp:extent cx="152400" cy="594360"/>
                <wp:effectExtent l="13335" t="7620" r="5715" b="7620"/>
                <wp:wrapNone/>
                <wp:docPr id="68" name="Venstre klammeparente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4360"/>
                        </a:xfrm>
                        <a:prstGeom prst="leftBrace">
                          <a:avLst>
                            <a:gd name="adj1" fmla="val 3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CC4B" id="Venstre klammeparentes 68" o:spid="_x0000_s1026" type="#_x0000_t87" style="position:absolute;margin-left:112.8pt;margin-top:.6pt;width:12pt;height:4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e6FQIAAB4EAAAOAAAAZHJzL2Uyb0RvYy54bWysU21v0zAQ/o7Ef7D8nabJmkGjphNsDCEN&#10;mDT4Aa5fGoPjM7bbtPx6zk7WdfANkQ/WXe783D2P71ZXh96QvfRBg21pOZtTIi0Hoe22pd++3r56&#10;Q0mIzApmwMqWHmWgV+uXL1aDa2QFHRghPUEQG5rBtbSL0TVFEXgnexZm4KTFoALfs4iu3xbCswHR&#10;e1NU8/llMYAXzgOXIeDfmzFI1xlfKcnjF6WCjMS0FHuL+fT53KSzWK9Ys/XMdZpPbbB/6KJn2mLR&#10;E9QNi4zsvP4LqtfcQwAVZxz6ApTSXGYOyKac/8HmoWNOZi4oTnAnmcL/g+Wf9w/u3qfWg7sD/iOg&#10;IsXgQnOKJCdgDtkMn0DgG7JdhEz2oHyfbiINcsiaHk+aykMkHH+WdbWYo/IcQ/VycXGZNS9Y83jZ&#10;+RA/SOhJMlpqpIrvPOOJN2vY/i7ErKsglvWpuPheUqJ6g8+0Z4ZcVDXCj894llOd52DGmINlJ0S0&#10;HgsneAu32piMYiwZWrqsqzp3EMBokYIpLfjt5tp4goWRaP5SaQR7luZhZ0UG6yQT7yc7Mm1GG/ON&#10;nWROyqZpDc0GxBFV9jAOKS4VGh34X5QMOKAtDT93zEtKzEeLE7AsF4s00dlZ1K8rdPx5ZHMeYZYj&#10;VEsjJaN5Hcct2Dmvtx1WKjNdC2/xdZWOidZTV5ODQ5jZTguTpvzcz1lPa73+DQAA//8DAFBLAwQU&#10;AAYACAAAACEA5jjcy98AAAAIAQAADwAAAGRycy9kb3ducmV2LnhtbEyPTUvDQBCG74L/YRnBi9hN&#10;Qi1tzKaIUNAelNaP8zQ7JqHZ2ZjdttFf73jS48vz8s4zxXJ0nTrSEFrPBtJJAoq48rbl2sDry+p6&#10;DipEZIudZzLwRQGW5flZgbn1J97QcRtrJSMccjTQxNjnWoeqIYdh4ntiYR9+cBglDrW2A55k3HU6&#10;S5KZdtiyXGiwp/uGqv324AzEt/SpGr/9J64e35OH9Gq9ed6vjbm8GO9uQUUa418ZfvVFHUpx2vkD&#10;26A6A1l2M5OqgAyU8Gy6kLwzsJjOQZeF/v9A+QMAAP//AwBQSwECLQAUAAYACAAAACEAtoM4kv4A&#10;AADhAQAAEwAAAAAAAAAAAAAAAAAAAAAAW0NvbnRlbnRfVHlwZXNdLnhtbFBLAQItABQABgAIAAAA&#10;IQA4/SH/1gAAAJQBAAALAAAAAAAAAAAAAAAAAC8BAABfcmVscy8ucmVsc1BLAQItABQABgAIAAAA&#10;IQCUIIe6FQIAAB4EAAAOAAAAAAAAAAAAAAAAAC4CAABkcnMvZTJvRG9jLnhtbFBLAQItABQABgAI&#10;AAAAIQDmONzL3wAAAAgBAAAPAAAAAAAAAAAAAAAAAG8EAABkcnMvZG93bnJldi54bWxQSwUGAAAA&#10;AAQABADzAAAAewUAAAAA&#10;"/>
            </w:pict>
          </mc:Fallback>
        </mc:AlternateContent>
      </w:r>
      <w:r>
        <w:rPr>
          <w:rFonts w:ascii="Arial" w:hAnsi="Arial" w:cs="Arial"/>
          <w:sz w:val="24"/>
          <w:szCs w:val="24"/>
        </w:rPr>
        <w:tab/>
      </w:r>
      <w:r>
        <w:rPr>
          <w:rFonts w:ascii="Arial" w:hAnsi="Arial" w:cs="Arial"/>
          <w:sz w:val="24"/>
          <w:szCs w:val="24"/>
        </w:rPr>
        <w:tab/>
        <w:t>FRYGT OG BÆVEN (ANGST)</w:t>
      </w:r>
    </w:p>
    <w:p w14:paraId="21C918EC" w14:textId="77777777" w:rsidR="00E57D88" w:rsidRDefault="00E57D88" w:rsidP="00E57D88">
      <w:pPr>
        <w:spacing w:line="276" w:lineRule="auto"/>
        <w:rPr>
          <w:rFonts w:ascii="Arial" w:hAnsi="Arial" w:cs="Arial"/>
          <w:sz w:val="24"/>
          <w:szCs w:val="24"/>
        </w:rPr>
      </w:pPr>
      <w:r>
        <w:rPr>
          <w:rFonts w:ascii="Arial" w:hAnsi="Arial" w:cs="Arial"/>
          <w:sz w:val="24"/>
          <w:szCs w:val="24"/>
        </w:rPr>
        <w:tab/>
        <w:t>TROEN</w:t>
      </w:r>
      <w:r>
        <w:rPr>
          <w:rFonts w:ascii="Arial" w:hAnsi="Arial" w:cs="Arial"/>
          <w:sz w:val="24"/>
          <w:szCs w:val="24"/>
        </w:rPr>
        <w:tab/>
      </w:r>
      <w:r>
        <w:rPr>
          <w:rFonts w:ascii="Arial" w:hAnsi="Arial" w:cs="Arial"/>
          <w:sz w:val="24"/>
          <w:szCs w:val="24"/>
        </w:rPr>
        <w:tab/>
      </w:r>
    </w:p>
    <w:p w14:paraId="3ACDCC82" w14:textId="77777777" w:rsidR="00E57D88" w:rsidRDefault="00E57D88" w:rsidP="00E57D8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BEGYNDER DER, HVOR TÆNKNINGEN HØRER OP</w:t>
      </w:r>
    </w:p>
    <w:p w14:paraId="042B689A" w14:textId="77777777" w:rsidR="00E57D88" w:rsidRDefault="00E57D88" w:rsidP="00E57D88">
      <w:pPr>
        <w:spacing w:line="276" w:lineRule="auto"/>
        <w:rPr>
          <w:rFonts w:ascii="Arial" w:hAnsi="Arial" w:cs="Arial"/>
          <w:sz w:val="24"/>
          <w:szCs w:val="24"/>
        </w:rPr>
      </w:pPr>
    </w:p>
    <w:p w14:paraId="1D7FC6B1" w14:textId="77777777" w:rsidR="007C7721" w:rsidRDefault="007C7721" w:rsidP="007C6632">
      <w:pPr>
        <w:spacing w:line="276" w:lineRule="auto"/>
        <w:rPr>
          <w:rFonts w:ascii="Arial" w:hAnsi="Arial" w:cs="Arial"/>
          <w:sz w:val="24"/>
          <w:szCs w:val="24"/>
        </w:rPr>
      </w:pPr>
    </w:p>
    <w:p w14:paraId="49F63377" w14:textId="4B08E9DF" w:rsidR="007C7721" w:rsidRDefault="007C7721" w:rsidP="007C6632">
      <w:pPr>
        <w:spacing w:line="276" w:lineRule="auto"/>
        <w:rPr>
          <w:rFonts w:ascii="Arial" w:hAnsi="Arial" w:cs="Arial"/>
          <w:sz w:val="24"/>
          <w:szCs w:val="24"/>
        </w:rPr>
      </w:pPr>
      <w:r>
        <w:rPr>
          <w:rFonts w:ascii="Arial" w:hAnsi="Arial" w:cs="Arial"/>
          <w:sz w:val="24"/>
          <w:szCs w:val="24"/>
        </w:rPr>
        <w:t xml:space="preserve">Lad os lige </w:t>
      </w:r>
      <w:r w:rsidR="00927BED">
        <w:rPr>
          <w:rFonts w:ascii="Arial" w:hAnsi="Arial" w:cs="Arial"/>
          <w:sz w:val="24"/>
          <w:szCs w:val="24"/>
        </w:rPr>
        <w:t xml:space="preserve">igen </w:t>
      </w:r>
      <w:r>
        <w:rPr>
          <w:rFonts w:ascii="Arial" w:hAnsi="Arial" w:cs="Arial"/>
          <w:sz w:val="24"/>
          <w:szCs w:val="24"/>
        </w:rPr>
        <w:t>kaste et kort blik på forholdet mellem tænkning og fortælling. Det, der gør mennesket til menneske og forskelligt fra, hvad der ellers findes i verden, ting, planter, dyr, er vores særlige form for bevidsthed, selvbevidstheden. Vi ´er ikke blot, vi ved at vi er, forholder os bevidst til vores væren, til os selv og den virkelighed, der er vores. Det gør vi på to måder, ved at fortælle historier og ved at tænke tanker. Det er gennem fortællingen og tænkning, vi forstår og fortolker tilværelsen.</w:t>
      </w:r>
    </w:p>
    <w:p w14:paraId="05213ACB" w14:textId="77777777" w:rsidR="007C7721" w:rsidRDefault="007C7721" w:rsidP="007C6632">
      <w:pPr>
        <w:spacing w:line="276" w:lineRule="auto"/>
        <w:rPr>
          <w:rFonts w:ascii="Arial" w:hAnsi="Arial" w:cs="Arial"/>
          <w:sz w:val="24"/>
          <w:szCs w:val="24"/>
        </w:rPr>
      </w:pPr>
    </w:p>
    <w:p w14:paraId="66D93A10" w14:textId="77777777" w:rsidR="007C7721" w:rsidRDefault="007C7721" w:rsidP="007C6632">
      <w:pPr>
        <w:spacing w:line="276" w:lineRule="auto"/>
        <w:rPr>
          <w:rFonts w:ascii="Arial" w:hAnsi="Arial" w:cs="Arial"/>
          <w:sz w:val="24"/>
          <w:szCs w:val="24"/>
        </w:rPr>
      </w:pPr>
      <w:r>
        <w:rPr>
          <w:rFonts w:ascii="Arial" w:hAnsi="Arial" w:cs="Arial"/>
          <w:sz w:val="24"/>
          <w:szCs w:val="24"/>
        </w:rPr>
        <w:t>Tænkningen bestræber sig på at skaffe klarhed, overblik, sikkerhed, entydighed, orden. Derved rummer den en risiko for at blive abstrakt og erfaringsfjern. Fortællingen holder sig altid tæt på erfaringen, den er konkret og anskuelig, viser os konkrete personer i konkrete situationer, levet og oplevet liv. Den er mere kaotisk end tænkningen, flertydig, levende.</w:t>
      </w:r>
    </w:p>
    <w:p w14:paraId="36955A1F" w14:textId="77777777" w:rsidR="007C7721" w:rsidRDefault="007C7721" w:rsidP="007C6632">
      <w:pPr>
        <w:spacing w:line="276" w:lineRule="auto"/>
        <w:rPr>
          <w:rFonts w:ascii="Arial" w:hAnsi="Arial" w:cs="Arial"/>
          <w:sz w:val="24"/>
          <w:szCs w:val="24"/>
        </w:rPr>
      </w:pPr>
    </w:p>
    <w:p w14:paraId="1AAF16BB" w14:textId="77777777" w:rsidR="007C7721" w:rsidRDefault="007C7721" w:rsidP="007C6632">
      <w:pPr>
        <w:spacing w:line="276" w:lineRule="auto"/>
        <w:rPr>
          <w:rFonts w:ascii="Arial" w:hAnsi="Arial" w:cs="Arial"/>
          <w:sz w:val="24"/>
          <w:szCs w:val="24"/>
        </w:rPr>
      </w:pPr>
      <w:r>
        <w:rPr>
          <w:rFonts w:ascii="Arial" w:hAnsi="Arial" w:cs="Arial"/>
          <w:sz w:val="24"/>
          <w:szCs w:val="24"/>
        </w:rPr>
        <w:t>Fortællingen appellerer primært til følelsen, indfølingsevnen, indlevelsesevnen, fantasien. Men også om ikke primært til tænkningen, intellektet; en god fortælling en ikke blot underholdende men oplysende, giver stof til eftertanke.</w:t>
      </w:r>
    </w:p>
    <w:p w14:paraId="4A07B1A4" w14:textId="77777777" w:rsidR="007C7721" w:rsidRDefault="007C7721" w:rsidP="007C6632">
      <w:pPr>
        <w:spacing w:line="276" w:lineRule="auto"/>
        <w:rPr>
          <w:rFonts w:ascii="Arial" w:hAnsi="Arial" w:cs="Arial"/>
          <w:sz w:val="24"/>
          <w:szCs w:val="24"/>
        </w:rPr>
      </w:pPr>
    </w:p>
    <w:p w14:paraId="2436B2C7" w14:textId="160E21E7" w:rsidR="007C7721" w:rsidRDefault="007C7721" w:rsidP="007C6632">
      <w:pPr>
        <w:spacing w:line="276" w:lineRule="auto"/>
        <w:rPr>
          <w:rFonts w:ascii="Arial" w:hAnsi="Arial" w:cs="Arial"/>
          <w:sz w:val="24"/>
          <w:szCs w:val="24"/>
        </w:rPr>
      </w:pPr>
      <w:r>
        <w:rPr>
          <w:rFonts w:ascii="Arial" w:hAnsi="Arial" w:cs="Arial"/>
          <w:sz w:val="24"/>
          <w:szCs w:val="24"/>
        </w:rPr>
        <w:t xml:space="preserve">Kierkegaard er først og fremmest tænker. Men han er også fortæller. </w:t>
      </w:r>
      <w:r w:rsidR="00A11580">
        <w:rPr>
          <w:rFonts w:ascii="Arial" w:hAnsi="Arial" w:cs="Arial"/>
          <w:sz w:val="24"/>
          <w:szCs w:val="24"/>
        </w:rPr>
        <w:t>Pseudonymiteten</w:t>
      </w:r>
      <w:r>
        <w:rPr>
          <w:rFonts w:ascii="Arial" w:hAnsi="Arial" w:cs="Arial"/>
          <w:sz w:val="24"/>
          <w:szCs w:val="24"/>
        </w:rPr>
        <w:t xml:space="preserve"> gør hans forfatterskab til et skønlitterært forfatterskab uden at det derfor hører op med at være et filosofisk forfatterskab. I forfatterskabet sættes en række livsanskuelser og livsholdninger over for og op mod hinanden, men ikke som abstrakte filosofiske teorier; de er (om ikke på samme måde som hos Shakespeare og Dostojevsky) iklædt kød og blod, inkarnerede i konkrete personer. </w:t>
      </w:r>
    </w:p>
    <w:p w14:paraId="617539BC" w14:textId="77777777" w:rsidR="007C7721" w:rsidRDefault="007C7721" w:rsidP="007C6632">
      <w:pPr>
        <w:spacing w:line="276" w:lineRule="auto"/>
        <w:rPr>
          <w:rFonts w:ascii="Arial" w:hAnsi="Arial" w:cs="Arial"/>
          <w:sz w:val="24"/>
          <w:szCs w:val="24"/>
        </w:rPr>
      </w:pPr>
    </w:p>
    <w:p w14:paraId="5FB72EE7" w14:textId="25B9BAB1" w:rsidR="00AF578A" w:rsidRDefault="007C7721" w:rsidP="00AF578A">
      <w:pPr>
        <w:spacing w:line="276" w:lineRule="auto"/>
        <w:rPr>
          <w:rFonts w:ascii="Arial" w:hAnsi="Arial" w:cs="Arial"/>
          <w:sz w:val="24"/>
          <w:szCs w:val="24"/>
        </w:rPr>
      </w:pPr>
      <w:r>
        <w:rPr>
          <w:rFonts w:ascii="Arial" w:hAnsi="Arial" w:cs="Arial"/>
          <w:sz w:val="24"/>
          <w:szCs w:val="24"/>
        </w:rPr>
        <w:t>Fortællingen spiller også en afgørende rolle i Kierkegaards forfatterskab på en anden måde. Mange af analyserne (filosofiske, teologiske, psykologiske) er bygget op omkring fortællinger. De udfoldes gennem fortolkning af fortællinger. Det gælder i særlig grad ”Frygt og Bæven”. Pseudonymet, ”Johannes de Silentio” er en tænker og det han tænker over, det han med sin tænkning forsøger at forstå er fortællinger, først og fremmest fortællingen om Abraham, men også en række andre.</w:t>
      </w:r>
      <w:r w:rsidR="00AF578A" w:rsidRPr="00AF578A">
        <w:rPr>
          <w:rFonts w:ascii="Arial" w:hAnsi="Arial" w:cs="Arial"/>
          <w:sz w:val="24"/>
          <w:szCs w:val="24"/>
        </w:rPr>
        <w:t xml:space="preserve"> </w:t>
      </w:r>
      <w:r w:rsidR="00AF578A">
        <w:rPr>
          <w:rFonts w:ascii="Arial" w:hAnsi="Arial" w:cs="Arial"/>
          <w:sz w:val="24"/>
          <w:szCs w:val="24"/>
        </w:rPr>
        <w:t xml:space="preserve">Han fortolker ved at genfortælle. Det gør han med intensitet og lidenskab. Hvor fortællingen i ”Det Gamle Testamente” er karsk og nøgtern og blot fortæller hvad, der sker, og hvad der siges, der føjer Johannes en emotionel dimension til. Nok er Johannes tænker, men ikke videnskabelig og objektiv, han er lidenskabelig og subjektiv, eksistentiel om I vil. Hans genfortælling og fortolkning er et lidenskabeligt forsøg på at forstå Abram. Hvad han ikke kan. </w:t>
      </w:r>
    </w:p>
    <w:p w14:paraId="6934B909" w14:textId="118F4DC1" w:rsidR="007C7721" w:rsidRDefault="007C7721" w:rsidP="007C6632">
      <w:pPr>
        <w:spacing w:line="276" w:lineRule="auto"/>
        <w:rPr>
          <w:rFonts w:ascii="Arial" w:hAnsi="Arial" w:cs="Arial"/>
          <w:sz w:val="24"/>
          <w:szCs w:val="24"/>
        </w:rPr>
      </w:pPr>
    </w:p>
    <w:p w14:paraId="348DE3A0" w14:textId="72E574F7" w:rsidR="005946FE" w:rsidRDefault="00C27F69" w:rsidP="005946FE">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14:anchorId="437B816B" wp14:editId="6791F345">
                <wp:simplePos x="0" y="0"/>
                <wp:positionH relativeFrom="column">
                  <wp:posOffset>1447800</wp:posOffset>
                </wp:positionH>
                <wp:positionV relativeFrom="paragraph">
                  <wp:posOffset>142875</wp:posOffset>
                </wp:positionV>
                <wp:extent cx="152400" cy="1614805"/>
                <wp:effectExtent l="8255" t="12700" r="10795" b="10795"/>
                <wp:wrapNone/>
                <wp:docPr id="69" name="Venstre klammeparente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14805"/>
                        </a:xfrm>
                        <a:prstGeom prst="leftBrace">
                          <a:avLst>
                            <a:gd name="adj1" fmla="val 882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6A13" id="Venstre klammeparentes 69" o:spid="_x0000_s1026" type="#_x0000_t87" style="position:absolute;margin-left:114pt;margin-top:11.25pt;width:12pt;height:12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zoFgIAAB8EAAAOAAAAZHJzL2Uyb0RvYy54bWysU9uO0zAQfUfiHyy/01zULm3UdAW7LEJa&#10;LtLCB7i+NAbHY2y3afl6xk5aCrwh8mDNZMZnZs4cr2+PvSEH6YMG29JqVlIiLQeh7a6lXz4/vFhS&#10;EiKzghmwsqUnGejt5vmz9eAaWUMHRkhPEMSGZnAt7WJ0TVEE3smehRk4aTGowPcsout3hfBsQPTe&#10;FHVZ3hQDeOE8cBkC/r0fg3ST8ZWSPH5UKshITEuxt5hPn89tOovNmjU7z1yn+dQG+4cueqYtFr1A&#10;3bPIyN7rv6B6zT0EUHHGoS9AKc1lngGnqco/pnnqmJN5FiQnuAtN4f/B8g+HJ/fJp9aDewT+LSAj&#10;xeBCc4kkJ2AO2Q7vQeAO2T5CHvaofJ9u4hjkmDk9XTiVx0g4/qwW9bxE5jmGqptqviwXifSCNefb&#10;zof4VkJPktFSI1V87RlPg7OGHR5DzMQKYlmfqouvFSWqN7inAzNkuaxXq2mPVzn1dc6ixG8qOyFi&#10;A+fCCd7CgzYmq8FYMrR0tagXuYMARosUTGnB77Z3xhMsjJPmb4L9Lc3D3ooM1kkm3kx2ZNqMNhY3&#10;duI5UZvkGpotiBPS7GFUKb4qNDrwPygZUKEtDd/3zEtKzDuLElhV83mSdHbmi5c1Ov46sr2OMMsR&#10;qqWRktG8i+Mz2Duvdx1WqvK4Fl7hepWOZx2MXU3Nogrz7qYXk2R+7eesX+968xMAAP//AwBQSwME&#10;FAAGAAgAAAAhALy35YfhAAAACgEAAA8AAABkcnMvZG93bnJldi54bWxMj0FPwzAMhe9I/IfISFwQ&#10;SxtpoypNJ4Q0CXYAbbCds8a01RqnNNlW+PV4J3Z7tp+ev1fMR9eJIw6h9aQhnSQgkCpvW6o1fH4s&#10;7jMQIRqypvOEGn4wwLy8vipMbv2JVnhcx1pwCIXcaGhi7HMpQ9WgM2HieyS+ffnBmcjjUEs7mBOH&#10;u06qJJlJZ1riD43p8bnBar8+OA1xk75V46//NovXbfKS3i1X7/ul1rc349MjiIhj/DfDGZ/RoWSm&#10;nT+QDaLToFTGXeJZTEGwQU0VL3YsHmYZyLKQlxXKPwAAAP//AwBQSwECLQAUAAYACAAAACEAtoM4&#10;kv4AAADhAQAAEwAAAAAAAAAAAAAAAAAAAAAAW0NvbnRlbnRfVHlwZXNdLnhtbFBLAQItABQABgAI&#10;AAAAIQA4/SH/1gAAAJQBAAALAAAAAAAAAAAAAAAAAC8BAABfcmVscy8ucmVsc1BLAQItABQABgAI&#10;AAAAIQBYlvzoFgIAAB8EAAAOAAAAAAAAAAAAAAAAAC4CAABkcnMvZTJvRG9jLnhtbFBLAQItABQA&#10;BgAIAAAAIQC8t+WH4QAAAAoBAAAPAAAAAAAAAAAAAAAAAHAEAABkcnMvZG93bnJldi54bWxQSwUG&#10;AAAAAAQABADzAAAAfgUAAAAA&#10;"/>
            </w:pict>
          </mc:Fallback>
        </mc:AlternateContent>
      </w:r>
    </w:p>
    <w:p w14:paraId="4262427F" w14:textId="77777777" w:rsidR="005946FE" w:rsidRDefault="005946FE" w:rsidP="005946F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FRYGT OG BÆVEN (ANGST)</w:t>
      </w:r>
    </w:p>
    <w:p w14:paraId="4E9DE604" w14:textId="645B6103" w:rsidR="005946FE" w:rsidRDefault="005946FE" w:rsidP="005946FE">
      <w:pPr>
        <w:spacing w:line="276" w:lineRule="auto"/>
        <w:rPr>
          <w:rFonts w:ascii="Arial" w:hAnsi="Arial" w:cs="Arial"/>
          <w:sz w:val="24"/>
          <w:szCs w:val="24"/>
        </w:rPr>
      </w:pPr>
    </w:p>
    <w:p w14:paraId="1A8E062A" w14:textId="77777777" w:rsidR="005946FE" w:rsidRDefault="005946FE" w:rsidP="005946F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BEGYNDER DER, HVOR TÆNKNINGEN HØRER OP</w:t>
      </w:r>
    </w:p>
    <w:p w14:paraId="558F4383" w14:textId="7D925C22" w:rsidR="005946FE" w:rsidRDefault="005946FE" w:rsidP="005946FE">
      <w:pPr>
        <w:spacing w:line="276" w:lineRule="auto"/>
        <w:rPr>
          <w:rFonts w:ascii="Arial" w:hAnsi="Arial" w:cs="Arial"/>
          <w:sz w:val="24"/>
          <w:szCs w:val="24"/>
        </w:rPr>
      </w:pPr>
      <w:r>
        <w:rPr>
          <w:rFonts w:ascii="Arial" w:hAnsi="Arial" w:cs="Arial"/>
          <w:sz w:val="24"/>
          <w:szCs w:val="24"/>
        </w:rPr>
        <w:tab/>
        <w:t>TROEN</w:t>
      </w:r>
      <w:r>
        <w:rPr>
          <w:rFonts w:ascii="Arial" w:hAnsi="Arial" w:cs="Arial"/>
          <w:sz w:val="24"/>
          <w:szCs w:val="24"/>
        </w:rPr>
        <w:tab/>
        <w:t>DET ABSURDE. PARADOKSET</w:t>
      </w:r>
    </w:p>
    <w:p w14:paraId="741DD2A7" w14:textId="77777777" w:rsidR="005946FE" w:rsidRDefault="005946FE" w:rsidP="005946FE">
      <w:pPr>
        <w:spacing w:line="276" w:lineRule="auto"/>
        <w:rPr>
          <w:rFonts w:ascii="Arial" w:hAnsi="Arial" w:cs="Arial"/>
          <w:sz w:val="24"/>
          <w:szCs w:val="24"/>
        </w:rPr>
      </w:pPr>
    </w:p>
    <w:p w14:paraId="3727373F" w14:textId="39ABE00C" w:rsidR="005946FE" w:rsidRDefault="005946FE" w:rsidP="005946F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DEN HØJESTE LIDENSKAB</w:t>
      </w:r>
    </w:p>
    <w:p w14:paraId="767F38FC" w14:textId="77777777" w:rsidR="005946FE" w:rsidRDefault="005946FE" w:rsidP="005946FE">
      <w:pPr>
        <w:spacing w:line="276" w:lineRule="auto"/>
        <w:rPr>
          <w:rFonts w:ascii="Arial" w:hAnsi="Arial" w:cs="Arial"/>
          <w:sz w:val="24"/>
          <w:szCs w:val="24"/>
        </w:rPr>
      </w:pPr>
    </w:p>
    <w:p w14:paraId="09BA183B" w14:textId="498E81D4" w:rsidR="005946FE" w:rsidRDefault="005946FE" w:rsidP="005946F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FOR DETTE LIV</w:t>
      </w:r>
    </w:p>
    <w:p w14:paraId="43404C80" w14:textId="77777777" w:rsidR="005946FE" w:rsidRDefault="005946FE" w:rsidP="005946FE">
      <w:pPr>
        <w:spacing w:line="276" w:lineRule="auto"/>
        <w:rPr>
          <w:rFonts w:ascii="Arial" w:hAnsi="Arial" w:cs="Arial"/>
          <w:sz w:val="24"/>
          <w:szCs w:val="24"/>
        </w:rPr>
      </w:pPr>
    </w:p>
    <w:p w14:paraId="66F3B20F" w14:textId="0B3C36E5" w:rsidR="007C7721" w:rsidRDefault="007C7721" w:rsidP="007C6632">
      <w:pPr>
        <w:spacing w:line="276" w:lineRule="auto"/>
        <w:rPr>
          <w:rFonts w:ascii="Arial" w:hAnsi="Arial" w:cs="Arial"/>
          <w:sz w:val="24"/>
          <w:szCs w:val="24"/>
        </w:rPr>
      </w:pPr>
    </w:p>
    <w:p w14:paraId="45653330" w14:textId="5D2B4006" w:rsidR="00D04E78" w:rsidRDefault="00024F23" w:rsidP="007C6632">
      <w:pPr>
        <w:spacing w:line="276" w:lineRule="auto"/>
        <w:rPr>
          <w:rFonts w:ascii="Arial" w:hAnsi="Arial" w:cs="Arial"/>
          <w:sz w:val="24"/>
          <w:szCs w:val="24"/>
        </w:rPr>
      </w:pPr>
      <w:r>
        <w:rPr>
          <w:rFonts w:ascii="Arial" w:hAnsi="Arial" w:cs="Arial"/>
          <w:sz w:val="24"/>
          <w:szCs w:val="24"/>
        </w:rPr>
        <w:t xml:space="preserve">Fordi Johannes fortæller med så intens lidenskab og med så skarpe </w:t>
      </w:r>
      <w:r w:rsidR="00085E78">
        <w:rPr>
          <w:rFonts w:ascii="Arial" w:hAnsi="Arial" w:cs="Arial"/>
          <w:sz w:val="24"/>
          <w:szCs w:val="24"/>
        </w:rPr>
        <w:t>analyser. Vil jeg overlade ordet til ham selv</w:t>
      </w:r>
      <w:proofErr w:type="gramStart"/>
      <w:r w:rsidR="00085E78">
        <w:rPr>
          <w:rFonts w:ascii="Arial" w:hAnsi="Arial" w:cs="Arial"/>
          <w:sz w:val="24"/>
          <w:szCs w:val="24"/>
        </w:rPr>
        <w:t>.</w:t>
      </w:r>
      <w:proofErr w:type="gramEnd"/>
      <w:r w:rsidR="00085E78">
        <w:rPr>
          <w:rFonts w:ascii="Arial" w:hAnsi="Arial" w:cs="Arial"/>
          <w:sz w:val="24"/>
          <w:szCs w:val="24"/>
        </w:rPr>
        <w:t xml:space="preserve"> Citere ret udførligt og så forsøge at få et overblik i nogle skemaer. </w:t>
      </w:r>
      <w:r w:rsidR="00DE46F9">
        <w:rPr>
          <w:rFonts w:ascii="Arial" w:hAnsi="Arial" w:cs="Arial"/>
          <w:sz w:val="24"/>
          <w:szCs w:val="24"/>
        </w:rPr>
        <w:t>Det yder på ingen måde bogen retfærdighed, men kan måske være en hjælp, hv</w:t>
      </w:r>
      <w:r w:rsidR="00C63726">
        <w:rPr>
          <w:rFonts w:ascii="Arial" w:hAnsi="Arial" w:cs="Arial"/>
          <w:sz w:val="24"/>
          <w:szCs w:val="24"/>
        </w:rPr>
        <w:t>i</w:t>
      </w:r>
      <w:r w:rsidR="00DE46F9">
        <w:rPr>
          <w:rFonts w:ascii="Arial" w:hAnsi="Arial" w:cs="Arial"/>
          <w:sz w:val="24"/>
          <w:szCs w:val="24"/>
        </w:rPr>
        <w:t xml:space="preserve">s I skulle vælge at læse den selv. </w:t>
      </w:r>
    </w:p>
    <w:p w14:paraId="33DDEDF7" w14:textId="77777777" w:rsidR="00263654" w:rsidRDefault="00263654">
      <w:pPr>
        <w:spacing w:after="200" w:line="276" w:lineRule="auto"/>
        <w:rPr>
          <w:rFonts w:ascii="Arial" w:hAnsi="Arial" w:cs="Arial"/>
          <w:sz w:val="24"/>
          <w:szCs w:val="24"/>
        </w:rPr>
      </w:pPr>
      <w:r>
        <w:rPr>
          <w:rFonts w:ascii="Arial" w:hAnsi="Arial" w:cs="Arial"/>
          <w:sz w:val="24"/>
          <w:szCs w:val="24"/>
        </w:rPr>
        <w:br w:type="page"/>
      </w:r>
    </w:p>
    <w:p w14:paraId="6ACF7016" w14:textId="77777777" w:rsidR="001164CB" w:rsidRPr="00190CEC" w:rsidRDefault="001164CB" w:rsidP="001164CB">
      <w:pPr>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190CEC">
        <w:rPr>
          <w:rFonts w:ascii="Arial" w:hAnsi="Arial" w:cs="Arial"/>
          <w:sz w:val="24"/>
          <w:szCs w:val="24"/>
          <w:u w:val="single"/>
        </w:rPr>
        <w:t>FORJÆTTELSEN</w:t>
      </w:r>
    </w:p>
    <w:p w14:paraId="330BEAD0"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t>- GUDS UDVALGE</w:t>
      </w:r>
    </w:p>
    <w:p w14:paraId="6B3BF9EA"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t>- NYT LAND + STAMFADER TIL STORT FOLK</w:t>
      </w:r>
    </w:p>
    <w:p w14:paraId="76EF635E" w14:textId="77777777" w:rsidR="001164CB" w:rsidRDefault="001164CB" w:rsidP="001164CB">
      <w:pPr>
        <w:rPr>
          <w:rFonts w:ascii="Arial" w:hAnsi="Arial" w:cs="Arial"/>
          <w:sz w:val="24"/>
          <w:szCs w:val="24"/>
        </w:rPr>
      </w:pPr>
    </w:p>
    <w:p w14:paraId="58C3F393" w14:textId="77777777" w:rsidR="001164CB" w:rsidRPr="00190CEC" w:rsidRDefault="001164CB" w:rsidP="001164CB">
      <w:pPr>
        <w:rPr>
          <w:rFonts w:ascii="Arial" w:hAnsi="Arial" w:cs="Arial"/>
          <w:sz w:val="24"/>
          <w:szCs w:val="24"/>
          <w:u w:val="single"/>
        </w:rPr>
      </w:pPr>
      <w:r>
        <w:rPr>
          <w:rFonts w:ascii="Arial" w:hAnsi="Arial" w:cs="Arial"/>
          <w:sz w:val="24"/>
          <w:szCs w:val="24"/>
        </w:rPr>
        <w:t>TROENS</w:t>
      </w:r>
      <w:r>
        <w:rPr>
          <w:rFonts w:ascii="Arial" w:hAnsi="Arial" w:cs="Arial"/>
          <w:sz w:val="24"/>
          <w:szCs w:val="24"/>
        </w:rPr>
        <w:tab/>
      </w:r>
      <w:r>
        <w:rPr>
          <w:rFonts w:ascii="Arial" w:hAnsi="Arial" w:cs="Arial"/>
          <w:sz w:val="24"/>
          <w:szCs w:val="24"/>
        </w:rPr>
        <w:tab/>
      </w:r>
      <w:r w:rsidRPr="00190CEC">
        <w:rPr>
          <w:rFonts w:ascii="Arial" w:hAnsi="Arial" w:cs="Arial"/>
          <w:sz w:val="24"/>
          <w:szCs w:val="24"/>
          <w:u w:val="single"/>
        </w:rPr>
        <w:t>FORSINKELSEN</w:t>
      </w:r>
    </w:p>
    <w:p w14:paraId="706433ED" w14:textId="77777777" w:rsidR="001164CB" w:rsidRDefault="001164CB" w:rsidP="001164CB">
      <w:pPr>
        <w:rPr>
          <w:rFonts w:ascii="Arial" w:hAnsi="Arial" w:cs="Arial"/>
          <w:sz w:val="24"/>
          <w:szCs w:val="24"/>
        </w:rPr>
      </w:pPr>
      <w:r>
        <w:rPr>
          <w:rFonts w:ascii="Arial" w:hAnsi="Arial" w:cs="Arial"/>
          <w:sz w:val="24"/>
          <w:szCs w:val="24"/>
        </w:rPr>
        <w:t>TILLID</w:t>
      </w:r>
      <w:r>
        <w:rPr>
          <w:rFonts w:ascii="Arial" w:hAnsi="Arial" w:cs="Arial"/>
          <w:sz w:val="24"/>
          <w:szCs w:val="24"/>
        </w:rPr>
        <w:tab/>
      </w:r>
      <w:r>
        <w:rPr>
          <w:rFonts w:ascii="Arial" w:hAnsi="Arial" w:cs="Arial"/>
          <w:sz w:val="24"/>
          <w:szCs w:val="24"/>
        </w:rPr>
        <w:tab/>
        <w:t>- BARNLØSHEDEN GØR ALT TIL INTET</w:t>
      </w:r>
    </w:p>
    <w:p w14:paraId="4F291005" w14:textId="08AD6F0A" w:rsidR="001164CB" w:rsidRDefault="001164CB" w:rsidP="001164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1424" behindDoc="0" locked="0" layoutInCell="1" allowOverlap="1" wp14:anchorId="5AFB122C" wp14:editId="4CFFB41C">
                <wp:simplePos x="0" y="0"/>
                <wp:positionH relativeFrom="column">
                  <wp:posOffset>281940</wp:posOffset>
                </wp:positionH>
                <wp:positionV relativeFrom="paragraph">
                  <wp:posOffset>132080</wp:posOffset>
                </wp:positionV>
                <wp:extent cx="0" cy="1640205"/>
                <wp:effectExtent l="57150" t="7620" r="57150" b="19050"/>
                <wp:wrapNone/>
                <wp:docPr id="77" name="Lige pilforbindels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F68D" id="Lige pilforbindelse 77" o:spid="_x0000_s1026" type="#_x0000_t32" style="position:absolute;margin-left:22.2pt;margin-top:10.4pt;width:0;height:12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rygEAAHgDAAAOAAAAZHJzL2Uyb0RvYy54bWysU01v2zAMvQ/YfxB0X+wES7EZcXpI1126&#10;LUC7H8BIsi1MFgVSiZN/P0lJ033civogkCL5+PhEr26PoxMHQ2zRt3I+q6UwXqG2vm/lz6f7D5+k&#10;4Aheg0NvWnkyLG/X79+tptCYBQ7otCGRQDw3U2jlEGNoqorVYEbgGQbjU7BDGiEml/pKE0wJfXTV&#10;oq5vqglJB0JlmNPt3Tko1wW/64yKP7qOTRSulYlbLCeVc5fPar2CpicIg1UXGvAKFiNYn5peoe4g&#10;gtiT/Q9qtIqQsYszhWOFXWeVKTOkaeb1P9M8DhBMmSWJw+EqE78drPp+2PgtZerq6B/DA6pfLDxu&#10;BvC9KQSeTiE93DxLVU2Bm2tJdjhsSeymb6hTDuwjFhWOHY0ZMs0njkXs01Vsc4xCnS9Vup3ffKwX&#10;9bKgQ/NcGIjjV4OjyEYrORLYfogb9D49KdK8tIHDA8dMC5rngtzV4711rrys82Jq5eflYlkKGJ3V&#10;OZjTmPrdxpE4QN6N8l1Y/JVGuPe6gA0G9JeLHcG6ZItYxIlkk1zOyNxtNFoKZ9LvkK0zPecv4mW9&#10;8nJys0N92lIOZy89b5njsop5f/70S9bLD7P+DQAA//8DAFBLAwQUAAYACAAAACEAhio5PN0AAAAI&#10;AQAADwAAAGRycy9kb3ducmV2LnhtbEyPzUrDQBSF94LvMFzBnZ20hGhjJkUtYjYWbKV0Oc1cM8HM&#10;nZCZtqlP79WNLj/O4fwUi9F14ohDaD0pmE4SEEi1Ny01Ct43zzd3IELUZHTnCRWcMcCivLwodG78&#10;id7wuI6N4BAKuVZgY+xzKUNt0ekw8T0Sax9+cDoyDo00gz5xuOvkLEky6XRL3GB1j08W68/1wSmI&#10;y93ZZtv6cd6uNi+vWftVVdVSqeur8eEeRMQx/pnhZz5Ph5I37f2BTBCdgjRN2alglvAD1n95z3w7&#10;n4IsC/n/QPkNAAD//wMAUEsBAi0AFAAGAAgAAAAhALaDOJL+AAAA4QEAABMAAAAAAAAAAAAAAAAA&#10;AAAAAFtDb250ZW50X1R5cGVzXS54bWxQSwECLQAUAAYACAAAACEAOP0h/9YAAACUAQAACwAAAAAA&#10;AAAAAAAAAAAvAQAAX3JlbHMvLnJlbHNQSwECLQAUAAYACAAAACEA/hzO68oBAAB4AwAADgAAAAAA&#10;AAAAAAAAAAAuAgAAZHJzL2Uyb0RvYy54bWxQSwECLQAUAAYACAAAACEAhio5PN0AAAAIAQAADwAA&#10;AAAAAAAAAAAAAAAkBAAAZHJzL2Rvd25yZXYueG1sUEsFBgAAAAAEAAQA8wAAAC4FAAAAAA==&#10;">
                <v:stroke endarrow="block"/>
              </v:shape>
            </w:pict>
          </mc:Fallback>
        </mc:AlternateContent>
      </w:r>
    </w:p>
    <w:p w14:paraId="755872A5" w14:textId="77777777" w:rsidR="001164CB" w:rsidRPr="00190CEC" w:rsidRDefault="001164CB" w:rsidP="001164CB">
      <w:pPr>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190CEC">
        <w:rPr>
          <w:rFonts w:ascii="Arial" w:hAnsi="Arial" w:cs="Arial"/>
          <w:sz w:val="24"/>
          <w:szCs w:val="24"/>
          <w:u w:val="single"/>
        </w:rPr>
        <w:t>FASTHOLDER FORJÆTTELSEN</w:t>
      </w:r>
    </w:p>
    <w:p w14:paraId="5D33142F"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t>- ”FOR GUD ER ALT MULIGT”</w:t>
      </w:r>
    </w:p>
    <w:p w14:paraId="0B9A2CD0" w14:textId="77777777" w:rsidR="001164CB" w:rsidRDefault="001164CB" w:rsidP="001164CB">
      <w:pPr>
        <w:rPr>
          <w:rFonts w:ascii="Arial" w:hAnsi="Arial" w:cs="Arial"/>
          <w:sz w:val="24"/>
          <w:szCs w:val="24"/>
        </w:rPr>
      </w:pPr>
    </w:p>
    <w:p w14:paraId="34B5E3F5" w14:textId="77777777" w:rsidR="001164CB" w:rsidRPr="001B0627" w:rsidRDefault="001164CB" w:rsidP="001164CB">
      <w:pPr>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1B0627">
        <w:rPr>
          <w:rFonts w:ascii="Arial" w:hAnsi="Arial" w:cs="Arial"/>
          <w:sz w:val="24"/>
          <w:szCs w:val="24"/>
          <w:u w:val="single"/>
        </w:rPr>
        <w:t>OPFYLDELSEN I ISAK</w:t>
      </w:r>
    </w:p>
    <w:p w14:paraId="40F6F0EA" w14:textId="4776BF5F" w:rsidR="001164CB" w:rsidRDefault="001164CB" w:rsidP="001164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CF50BEE" wp14:editId="2BB12F77">
                <wp:simplePos x="0" y="0"/>
                <wp:positionH relativeFrom="column">
                  <wp:posOffset>2318385</wp:posOffset>
                </wp:positionH>
                <wp:positionV relativeFrom="paragraph">
                  <wp:posOffset>100330</wp:posOffset>
                </wp:positionV>
                <wp:extent cx="371475" cy="371475"/>
                <wp:effectExtent l="36195" t="13970" r="30480" b="5080"/>
                <wp:wrapNone/>
                <wp:docPr id="76" name="Pil: opadgående-nedadgåend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CDB4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l: opadgående-nedadgående 76" o:spid="_x0000_s1026" type="#_x0000_t70" style="position:absolute;margin-left:182.55pt;margin-top:7.9pt;width:29.25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mkMAIAAG8EAAAOAAAAZHJzL2Uyb0RvYy54bWysVN+P0zAMfkfif4jyzrqOjbur1p1OG0NI&#10;xw/pgPcsTdtAEockW7f/HiftSg/eEH1I7dr5bH+2u74/a0VOwnkJpqT5bE6JMBwqaZqSfv2yf3VL&#10;iQ/MVEyBESW9CE/vNy9frDtbiAW0oCrhCIIYX3S2pG0Itsgyz1uhmZ+BFQaNNTjNAqquySrHOkTX&#10;KlvM52+yDlxlHXDhPX7d9Ua6Sfh1LXj4VNdeBKJKirmFdLp0HuKZbdasaByzreRDGuwfstBMGgw6&#10;Qu1YYOTo5F9QWnIHHuow46AzqGvJRaoBq8nnf1Tz1DIrUi1IjrcjTf7/wfKPpyf72cXUvX0E/sMT&#10;A9uWmUY8OAddK1iF4fJIVNZZX4wXouLxKjl0H6DC1rJjgMTBuXY6AmJ15JyovoxUi3MgHD++vsmX&#10;NytKOJoGOUZgxfWydT68E6BJFEp6tDvoTEopxWCnRx8S4RUxTMfw1fecklor7N+JKbKa4zP0d+Kz&#10;mPrgBPU+GHhAROkaOpECSlZ7qVRSXHPYKkcQvqT79CRekLupmzKkK+ndarFKqT6z+SlEjD7Gf+am&#10;ZcC1UFKX9HZ0YkXsxltTpaENTKpexpSVGdoTOxKH3xcHqC7YHQf9zOOOoiDYN3xT0uHEl9T/PDIn&#10;KFHvDfb4Ll8u44okZbm6WaDippbD1MIMbwEXCcF6cRv6tTpaJ5sWY+WpegMPOBe1DNcB6vMa0sWp&#10;Tl0fNjCuzVRPXr//E5tfAAAA//8DAFBLAwQUAAYACAAAACEAGy5IT+AAAAAJAQAADwAAAGRycy9k&#10;b3ducmV2LnhtbEyPwU7DMBBE70j8g7VI3KiTpkkhxKkKEhdaUFsQXN14SQLxOordNvw9ywmOq3kz&#10;O1MsRtuJIw6+daQgnkQgkCpnWqoVvL48XF2D8EGT0Z0jVPCNHhbl+Vmhc+NOtMXjLtSCQ8jnWkET&#10;Qp9L6asGrfYT1yOx9uEGqwOfQy3NoE8cbjs5jaJMWt0Sf2h0j/cNVl+7g+UaK3OzXMerZ78Z37Zp&#10;/Tk+Pr3fKXV5MS5vQQQcwx8Mv/XZAyV32rsDGS86BUmWxoyykPIEBmbTJAOxVzCfJSDLQv5fUP4A&#10;AAD//wMAUEsBAi0AFAAGAAgAAAAhALaDOJL+AAAA4QEAABMAAAAAAAAAAAAAAAAAAAAAAFtDb250&#10;ZW50X1R5cGVzXS54bWxQSwECLQAUAAYACAAAACEAOP0h/9YAAACUAQAACwAAAAAAAAAAAAAAAAAv&#10;AQAAX3JlbHMvLnJlbHNQSwECLQAUAAYACAAAACEAYRQJpDACAABvBAAADgAAAAAAAAAAAAAAAAAu&#10;AgAAZHJzL2Uyb0RvYy54bWxQSwECLQAUAAYACAAAACEAGy5IT+AAAAAJAQAADwAAAAAAAAAAAAAA&#10;AACKBAAAZHJzL2Rvd25yZXYueG1sUEsFBgAAAAAEAAQA8wAAAJcFAAAAAA==&#10;">
                <v:textbox style="layout-flow:vertical-ideographic"/>
              </v:shape>
            </w:pict>
          </mc:Fallback>
        </mc:AlternateContent>
      </w:r>
    </w:p>
    <w:p w14:paraId="5C8522B6" w14:textId="77777777" w:rsidR="001164CB" w:rsidRDefault="001164CB" w:rsidP="001164CB">
      <w:pPr>
        <w:rPr>
          <w:rFonts w:ascii="Arial" w:hAnsi="Arial" w:cs="Arial"/>
          <w:sz w:val="24"/>
          <w:szCs w:val="24"/>
        </w:rPr>
      </w:pPr>
    </w:p>
    <w:p w14:paraId="7A919AEC" w14:textId="77777777" w:rsidR="001164CB" w:rsidRDefault="001164CB" w:rsidP="001164CB">
      <w:pPr>
        <w:rPr>
          <w:rFonts w:ascii="Arial" w:hAnsi="Arial" w:cs="Arial"/>
          <w:sz w:val="24"/>
          <w:szCs w:val="24"/>
        </w:rPr>
      </w:pPr>
    </w:p>
    <w:p w14:paraId="3EF144C6"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t>KRAVET OM ISAKS OFRING</w:t>
      </w:r>
    </w:p>
    <w:p w14:paraId="48E82F47" w14:textId="0498F32F" w:rsidR="001164CB" w:rsidRDefault="001164CB" w:rsidP="001164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3472" behindDoc="0" locked="0" layoutInCell="1" allowOverlap="1" wp14:anchorId="0FD7A386" wp14:editId="3F539571">
                <wp:simplePos x="0" y="0"/>
                <wp:positionH relativeFrom="column">
                  <wp:posOffset>2261235</wp:posOffset>
                </wp:positionH>
                <wp:positionV relativeFrom="paragraph">
                  <wp:posOffset>17145</wp:posOffset>
                </wp:positionV>
                <wp:extent cx="428625" cy="311785"/>
                <wp:effectExtent l="45720" t="12700" r="11430" b="56515"/>
                <wp:wrapNone/>
                <wp:docPr id="75" name="Lige pilforbindels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A2412" id="Lige pilforbindelse 75" o:spid="_x0000_s1026" type="#_x0000_t32" style="position:absolute;margin-left:178.05pt;margin-top:1.35pt;width:33.75pt;height:24.5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tw1QEAAIYDAAAOAAAAZHJzL2Uyb0RvYy54bWysU01v2zAMvQ/YfxB0XxxnS5cacXpI1+3Q&#10;bQHa/QBFH7YwWRQoJU7+/UTFSPdxK+aDQJri4+Mjtb47DY4dNUYLvuX1bM6Z9hKU9V3Lfzw/vFtx&#10;FpPwSjjwuuVnHfnd5u2b9RgavYAenNLIMoiPzRha3qcUmqqKsteDiDMI2uegARxEyi52lUIxZvTB&#10;VYv5/KYaAVVAkDrG/Pf+EuSbgm+Mlum7MVEn5lqeuaVyYjn3dFabtWg6FKG3cqIhXsFiENbnoleo&#10;e5EEO6D9B2qwEiGCSTMJQwXGWKlLD7mbev5XN0+9CLr0ksWJ4SpT/H+w8ttx63dI1OXJP4VHkD8j&#10;87Dthe90IfB8DnlwNUlVjSE21xRyYtgh249fQeU74pCgqHAyODDjbPhCiQSeO2WnIvv5Krs+JSbz&#10;zw+L1c1iyZnMofd1/XG1LLVEQzCUHDCmzxoGRkbLY0Jhuz5twfs8YMBLCXF8jIlIviRQsocH61yZ&#10;s/NsbPntMhejSARnFQWLg91+65AdBW1K+SYWf1xDOHhVwHot1KfJTsK6bLNUpEpos3hOc6o2aMWZ&#10;0/lxkHWh5/wkJalHqxqbPajzDilMXh526WNaTNqm3/1y6+X5bH4BAAD//wMAUEsDBBQABgAIAAAA&#10;IQD+k/EZ3wAAAAgBAAAPAAAAZHJzL2Rvd25yZXYueG1sTI9BT4NAFITvJv6HzTPxYtoFKkiQR2PU&#10;6sk00nrfwhNI2beE3bbw711PepzMZOabfD3pXpxptJ1hhHAZgCCuTN1xg7DfbRYpCOsU16o3TAgz&#10;WVgX11e5ympz4U86l64RvoRtphBa54ZMSlu1pJVdmoHYe99m1Mp5OTayHtXFl+teRkGQSK069gut&#10;Gui5pepYnjTCS7mNN193+ymaq/eP8i09bnl+Rby9mZ4eQTia3F8YfvE9OhSe6WBOXFvRI6ziJPRR&#10;hOgBhPfvo1UC4oAQhynIIpf/DxQ/AAAA//8DAFBLAQItABQABgAIAAAAIQC2gziS/gAAAOEBAAAT&#10;AAAAAAAAAAAAAAAAAAAAAABbQ29udGVudF9UeXBlc10ueG1sUEsBAi0AFAAGAAgAAAAhADj9If/W&#10;AAAAlAEAAAsAAAAAAAAAAAAAAAAALwEAAF9yZWxzLy5yZWxzUEsBAi0AFAAGAAgAAAAhABR8q3DV&#10;AQAAhgMAAA4AAAAAAAAAAAAAAAAALgIAAGRycy9lMm9Eb2MueG1sUEsBAi0AFAAGAAgAAAAhAP6T&#10;8RnfAAAACAEAAA8AAAAAAAAAAAAAAAAALwQAAGRycy9kb3ducmV2LnhtbFBLBQYAAAAABAAEAPMA&#10;AAA7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54496" behindDoc="0" locked="0" layoutInCell="1" allowOverlap="1" wp14:anchorId="5EA8FB1C" wp14:editId="07E37F3E">
                <wp:simplePos x="0" y="0"/>
                <wp:positionH relativeFrom="column">
                  <wp:posOffset>2825115</wp:posOffset>
                </wp:positionH>
                <wp:positionV relativeFrom="paragraph">
                  <wp:posOffset>17145</wp:posOffset>
                </wp:positionV>
                <wp:extent cx="445770" cy="311785"/>
                <wp:effectExtent l="9525" t="12700" r="40005" b="56515"/>
                <wp:wrapNone/>
                <wp:docPr id="74" name="Lige pilforbindels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14BF4" id="Lige pilforbindelse 74" o:spid="_x0000_s1026" type="#_x0000_t32" style="position:absolute;margin-left:222.45pt;margin-top:1.35pt;width:35.1pt;height:2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K0QEAAHwDAAAOAAAAZHJzL2Uyb0RvYy54bWysU01v2zAMvQ/YfxB0XxxnzdoZcXpI1126&#10;LUC7H8BIsi1MFgVSiZN/P0lN033chvkgiCb5+PhIrW6PoxMHQ2zRt7KezaUwXqG2vm/l96f7dzdS&#10;cASvwaE3rTwZlrfrt29WU2jMAgd02pBIIJ6bKbRyiDE0VcVqMCPwDIPxydkhjRCTSX2lCaaEPrpq&#10;MZ9/qCYkHQiVYU5/756dcl3wu86o+K3r2EThWpm4xXJSOXf5rNYraHqCMFh1pgH/wGIE61PRC9Qd&#10;RBB7sn9BjVYRMnZxpnCssOusMqWH1E09/6ObxwGCKb0kcThcZOL/B6u+HjZ+S5m6OvrH8IDqBwuP&#10;mwF8bwqBp1NIg6uzVNUUuLmkZIPDlsRu+oI6xcA+YlHh2NGYIVN/4ljEPl3ENscoVPp5dbW8vk4j&#10;Ucn1vq6vb5alAjQvyYE4fjY4inxpJUcC2w9xg96nsSLVpRQcHjhmatC8JOTKHu+tc2W6zouplR+X&#10;i2VJYHRWZ2cOY+p3G0fiAHk/yndm8VsY4d7rAjYY0J/O9wjWpbuIRaBINknmjMzVRqOlcCY9iXx7&#10;puf8WcCsWV5QbnaoT1vK7mylEZc+zuuYd+hXu0S9Ppr1TwAAAP//AwBQSwMEFAAGAAgAAAAhAHv6&#10;HZ3gAAAACAEAAA8AAABkcnMvZG93bnJldi54bWxMj8FOwzAQRO+V+Adrkbi1Tqo0tCFOBVSIXECi&#10;RYijGy+xRbyOYrdN+XrcE9xmNaOZt+V6tB074uCNIwHpLAGG1DhlqBXwvnuaLoH5IEnJzhEKOKOH&#10;dXU1KWWh3Ine8LgNLYsl5AspQIfQF5z7RqOVfuZ6pOh9ucHKEM+h5WqQp1huOz5PkpxbaSguaNnj&#10;o8bme3uwAsLm86zzj+ZhZV53zy+5+anreiPEzfV4fwcs4Bj+wnDBj+hQRaa9O5DyrBOQZdkqRgXM&#10;b4FFf5EuUmD7i1gCr0r+/4HqFwAA//8DAFBLAQItABQABgAIAAAAIQC2gziS/gAAAOEBAAATAAAA&#10;AAAAAAAAAAAAAAAAAABbQ29udGVudF9UeXBlc10ueG1sUEsBAi0AFAAGAAgAAAAhADj9If/WAAAA&#10;lAEAAAsAAAAAAAAAAAAAAAAALwEAAF9yZWxzLy5yZWxzUEsBAi0AFAAGAAgAAAAhAEEkeArRAQAA&#10;fAMAAA4AAAAAAAAAAAAAAAAALgIAAGRycy9lMm9Eb2MueG1sUEsBAi0AFAAGAAgAAAAhAHv6HZ3g&#10;AAAACAEAAA8AAAAAAAAAAAAAAAAAKwQAAGRycy9kb3ducmV2LnhtbFBLBQYAAAAABAAEAPMAAAA4&#10;BQAAAAA=&#10;">
                <v:stroke endarrow="block"/>
              </v:shape>
            </w:pict>
          </mc:Fallback>
        </mc:AlternateContent>
      </w:r>
    </w:p>
    <w:p w14:paraId="0E6A9E59" w14:textId="2806B485" w:rsidR="001164CB" w:rsidRDefault="001164CB" w:rsidP="001164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5520" behindDoc="0" locked="0" layoutInCell="1" allowOverlap="1" wp14:anchorId="13B63A31" wp14:editId="4299F988">
                <wp:simplePos x="0" y="0"/>
                <wp:positionH relativeFrom="column">
                  <wp:posOffset>1101725</wp:posOffset>
                </wp:positionH>
                <wp:positionV relativeFrom="paragraph">
                  <wp:posOffset>153670</wp:posOffset>
                </wp:positionV>
                <wp:extent cx="200025" cy="1009650"/>
                <wp:effectExtent l="10160" t="10160" r="8890" b="8890"/>
                <wp:wrapNone/>
                <wp:docPr id="73" name="Venstre klammeparente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009650"/>
                        </a:xfrm>
                        <a:prstGeom prst="leftBrace">
                          <a:avLst>
                            <a:gd name="adj1" fmla="val 42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3D60" id="Venstre klammeparentes 73" o:spid="_x0000_s1026" type="#_x0000_t87" style="position:absolute;margin-left:86.75pt;margin-top:12.1pt;width:15.75pt;height:7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7dFQIAAB8EAAAOAAAAZHJzL2Uyb0RvYy54bWysU9uO0zAQfUfiHyy/01xoC42armCXRUjL&#10;RVr4ANeXxuB4jO02LV/P2ElLgTdEHqyZzPjMnDPj9c2xN+QgfdBgW1rNSkqk5SC03bX0y+f7Zy8p&#10;CZFZwQxY2dKTDPRm8/TJenCNrKEDI6QnCGJDM7iWdjG6pigC72TPwgyctBhU4HsW0fW7Qng2IHpv&#10;irosl8UAXjgPXIaAf+/GIN1kfKUkjx+VCjIS01LsLebT53ObzmKzZs3OM9dpPrXB/qGLnmmLRS9Q&#10;dywysvf6L6hecw8BVJxx6AtQSnOZOSCbqvyDzWPHnMxcUJzgLjKF/wfLPxwe3SefWg/uAfi3gIoU&#10;gwvNJZKcgDlkO7wHgTNk+wiZ7FH5Pt1EGuSYNT1dNJXHSDj+xCGV9YISjqGqLFfLRRa9YM35tvMh&#10;vpXQk2S01EgVX3vGE3HWsMNDiFlYQSzrU3XxtaJE9QbndGCGzOty+Xya41VOfZ2zwCbOZSdEbOBc&#10;OMFbuNfG5G0wlgwtXS2w6xQJYLRIwez43fbWeIKFkWn+UmkE+y3Nw96KDNZJJt5MdmTajDbmGzvp&#10;nKRN6xqaLYgTyuxh3FJ8VWh04H9QMuCGtjR83zMvKTHvLK7AqprP00pnZ754UaPjryPb6wizHKFa&#10;GikZzds4PoO983rXYaUq07XwCserdDzvwdjV1CxuYWY7vZi05td+zvr1rjc/AQAA//8DAFBLAwQU&#10;AAYACAAAACEA+bvn7eEAAAAKAQAADwAAAGRycy9kb3ducmV2LnhtbEyPzU7DMBCE70i8g7VIXBC1&#10;41KoQpwKIVWCHkAtP+dtvCRRYzvEbht4epYTHEczmvmmWIyuEwcaYhu8gWyiQJCvgm19beD1ZXk5&#10;BxETeotd8GTgiyIsytOTAnMbjn5Nh02qBZf4mKOBJqU+lzJWDTmMk9CTZ+8jDA4Ty6GWdsAjl7tO&#10;aqWupcPW80KDPd03VO02e2cgvWVP1fgdPnH5+K4esovV+nm3Mub8bLy7BZFoTH9h+MVndCiZaRv2&#10;3kbRsb6ZzjhqQF9pEBzQasbntuzMpxpkWcj/F8ofAAAA//8DAFBLAQItABQABgAIAAAAIQC2gziS&#10;/gAAAOEBAAATAAAAAAAAAAAAAAAAAAAAAABbQ29udGVudF9UeXBlc10ueG1sUEsBAi0AFAAGAAgA&#10;AAAhADj9If/WAAAAlAEAAAsAAAAAAAAAAAAAAAAALwEAAF9yZWxzLy5yZWxzUEsBAi0AFAAGAAgA&#10;AAAhAEi27t0VAgAAHwQAAA4AAAAAAAAAAAAAAAAALgIAAGRycy9lMm9Eb2MueG1sUEsBAi0AFAAG&#10;AAgAAAAhAPm75+3hAAAACgEAAA8AAAAAAAAAAAAAAAAAbwQAAGRycy9kb3ducmV2LnhtbFBLBQYA&#10;AAAABAAEAPMAAAB9BQAAAAA=&#10;"/>
            </w:pict>
          </mc:Fallback>
        </mc:AlternateContent>
      </w:r>
    </w:p>
    <w:p w14:paraId="2B4970DC" w14:textId="7EDD18C1" w:rsidR="001164CB" w:rsidRDefault="001164CB" w:rsidP="001164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0E3152F" wp14:editId="06B8E95C">
                <wp:simplePos x="0" y="0"/>
                <wp:positionH relativeFrom="column">
                  <wp:posOffset>4383405</wp:posOffset>
                </wp:positionH>
                <wp:positionV relativeFrom="paragraph">
                  <wp:posOffset>12065</wp:posOffset>
                </wp:positionV>
                <wp:extent cx="181610" cy="887095"/>
                <wp:effectExtent l="5715" t="5715" r="12700" b="12065"/>
                <wp:wrapNone/>
                <wp:docPr id="72" name="Højre klammeparente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887095"/>
                        </a:xfrm>
                        <a:prstGeom prst="rightBrace">
                          <a:avLst>
                            <a:gd name="adj1" fmla="val 407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E332" id="Højre klammeparentes 72" o:spid="_x0000_s1026" type="#_x0000_t88" style="position:absolute;margin-left:345.15pt;margin-top:.95pt;width:14.3pt;height:69.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ZFgIAAB8EAAAOAAAAZHJzL2Uyb0RvYy54bWysU9uO0zAQfUfiHyy/0yRVu22jpivYZRHS&#10;cpEWPsD1pTE4HmO7TcvX79hJS4E3RB6smcz4zMyZ4/XtsTPkIH3QYBtaTUpKpOUgtN019OuXh1dL&#10;SkJkVjADVjb0JAO93bx8se5dLafQghHSEwSxoe5dQ9sYXV0UgbeyY2ECTloMKvAdi+j6XSE86xG9&#10;M8W0LG+KHrxwHrgMAf/eD0G6yfhKSR4/KRVkJKah2FvMp8/nNp3FZs3qnWeu1Xxsg/1DFx3TFote&#10;oO5ZZGTv9V9QneYeAqg44dAVoJTmMs+A01TlH9M8tczJPAuSE9yFpvD/YPnHw5P77FPrwT0C/x6Q&#10;kaJ3ob5EkhMwh2z7DyBwh2wfIQ97VL5LN3EMcsycni6cymMkHH9Wy+qmQuY5hpbLRbmaJ84LVp8v&#10;Ox/iOwkdSUZDvd618Y1nPA3OanZ4DDETK4hlXaouvlWUqM7gng7MkFm5KDMmkn+VM73OmZf4jXVH&#10;ROzgXDnBW3jQxmQ1GEv6hq7m03nuIIDRIgVTWvC77Z3xBAvjpPkbYX9L87C3IoO1kom3ox2ZNoON&#10;xY0deU7UJrmGegvihDR7GFSKrwqNFvxPSnpUaEPDjz3zkhLz3qIEVtVsliSdndl8MUXHX0e21xFm&#10;OUI1NFIymHdxeAZ7lynHTeVxLbzG9SodzzoYuhqbRRXm5Y0vJsn82s9Zv9715hkAAP//AwBQSwME&#10;FAAGAAgAAAAhAEJTmlngAAAACQEAAA8AAABkcnMvZG93bnJldi54bWxMj81OwzAQhO9IvIO1SNyo&#10;E4pCG+JUBcSFHyHaShU3J3bjCHsd2W4T3p7lBLcdfaPZmWo1OctOOsTeo4B8lgHT2HrVYydgt326&#10;WgCLSaKS1qMW8K0jrOrzs0qWyo/4oU+b1DEKwVhKASaloeQ8tkY7GWd+0Ejs4IOTiWTouApypHBn&#10;+XWWFdzJHumDkYN+MLr92hydgMOnmfvn18eXxoX9287er9+bsRPi8mJa3wFLekp/ZvitT9Whpk6N&#10;P6KKzAooltmcrASWwIjf5gs6GtI3eQG8rvj/BfUPAAAA//8DAFBLAQItABQABgAIAAAAIQC2gziS&#10;/gAAAOEBAAATAAAAAAAAAAAAAAAAAAAAAABbQ29udGVudF9UeXBlc10ueG1sUEsBAi0AFAAGAAgA&#10;AAAhADj9If/WAAAAlAEAAAsAAAAAAAAAAAAAAAAALwEAAF9yZWxzLy5yZWxzUEsBAi0AFAAGAAgA&#10;AAAhAFn9wtkWAgAAHwQAAA4AAAAAAAAAAAAAAAAALgIAAGRycy9lMm9Eb2MueG1sUEsBAi0AFAAG&#10;AAgAAAAhAEJTmlngAAAACQEAAA8AAAAAAAAAAAAAAAAAcAQAAGRycy9kb3ducmV2LnhtbFBLBQYA&#10;AAAABAAEAPMAAAB9BQAAAAA=&#10;"/>
            </w:pict>
          </mc:Fallback>
        </mc:AlternateContent>
      </w:r>
      <w:r>
        <w:rPr>
          <w:rFonts w:ascii="Arial" w:hAnsi="Arial" w:cs="Arial"/>
          <w:sz w:val="24"/>
          <w:szCs w:val="24"/>
        </w:rPr>
        <w:tab/>
        <w:t xml:space="preserve">             OPGIVE ALT</w:t>
      </w:r>
      <w:r>
        <w:rPr>
          <w:rFonts w:ascii="Arial" w:hAnsi="Arial" w:cs="Arial"/>
          <w:sz w:val="24"/>
          <w:szCs w:val="24"/>
        </w:rPr>
        <w:tab/>
        <w:t xml:space="preserve">              FASTHOLDE</w:t>
      </w:r>
    </w:p>
    <w:p w14:paraId="3B7B6810" w14:textId="77777777" w:rsidR="001164CB" w:rsidRDefault="001164CB" w:rsidP="001164CB">
      <w:pPr>
        <w:rPr>
          <w:rFonts w:ascii="Arial" w:hAnsi="Arial" w:cs="Arial"/>
          <w:sz w:val="24"/>
          <w:szCs w:val="24"/>
        </w:rPr>
      </w:pPr>
      <w:r>
        <w:rPr>
          <w:rFonts w:ascii="Arial" w:hAnsi="Arial" w:cs="Arial"/>
          <w:sz w:val="24"/>
          <w:szCs w:val="24"/>
        </w:rPr>
        <w:t>TROENS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FORJÆTTELSEN</w:t>
      </w:r>
      <w:r w:rsidRPr="00651F29">
        <w:rPr>
          <w:rFonts w:ascii="Arial" w:hAnsi="Arial" w:cs="Arial"/>
          <w:sz w:val="24"/>
          <w:szCs w:val="24"/>
        </w:rPr>
        <w:t xml:space="preserve"> </w:t>
      </w:r>
      <w:r>
        <w:rPr>
          <w:rFonts w:ascii="Arial" w:hAnsi="Arial" w:cs="Arial"/>
          <w:sz w:val="24"/>
          <w:szCs w:val="24"/>
        </w:rPr>
        <w:t xml:space="preserve">          TROENS</w:t>
      </w:r>
    </w:p>
    <w:p w14:paraId="0853F3E0" w14:textId="77777777" w:rsidR="001164CB" w:rsidRDefault="001164CB" w:rsidP="001164CB">
      <w:pPr>
        <w:rPr>
          <w:rFonts w:ascii="Arial" w:hAnsi="Arial" w:cs="Arial"/>
          <w:sz w:val="24"/>
          <w:szCs w:val="24"/>
        </w:rPr>
      </w:pPr>
      <w:r>
        <w:rPr>
          <w:rFonts w:ascii="Arial" w:hAnsi="Arial" w:cs="Arial"/>
          <w:sz w:val="24"/>
          <w:szCs w:val="24"/>
        </w:rPr>
        <w:t xml:space="preserve">UBETINGEDE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UBETINGEDE</w:t>
      </w:r>
    </w:p>
    <w:p w14:paraId="17BF857C" w14:textId="77777777" w:rsidR="001164CB" w:rsidRDefault="001164CB" w:rsidP="001164CB">
      <w:pPr>
        <w:rPr>
          <w:rFonts w:ascii="Arial" w:hAnsi="Arial" w:cs="Arial"/>
          <w:sz w:val="24"/>
          <w:szCs w:val="24"/>
        </w:rPr>
      </w:pPr>
      <w:r>
        <w:rPr>
          <w:rFonts w:ascii="Arial" w:hAnsi="Arial" w:cs="Arial"/>
          <w:sz w:val="24"/>
          <w:szCs w:val="24"/>
        </w:rPr>
        <w:t>LYDIGHED</w:t>
      </w:r>
      <w:r>
        <w:rPr>
          <w:rFonts w:ascii="Arial" w:hAnsi="Arial" w:cs="Arial"/>
          <w:sz w:val="24"/>
          <w:szCs w:val="24"/>
        </w:rPr>
        <w:tab/>
        <w:t xml:space="preserve">             RESIGNERE                 TROEN FOR </w:t>
      </w:r>
      <w:r>
        <w:rPr>
          <w:rFonts w:ascii="Arial" w:hAnsi="Arial" w:cs="Arial"/>
          <w:sz w:val="24"/>
          <w:szCs w:val="24"/>
        </w:rPr>
        <w:tab/>
        <w:t xml:space="preserve">              TILLID</w:t>
      </w:r>
    </w:p>
    <w:p w14:paraId="2970A6DD" w14:textId="77777777" w:rsidR="001164CB" w:rsidRDefault="001164CB" w:rsidP="001164CB">
      <w:pPr>
        <w:rPr>
          <w:rFonts w:ascii="Arial" w:hAnsi="Arial" w:cs="Arial"/>
          <w:sz w:val="24"/>
          <w:szCs w:val="24"/>
        </w:rPr>
      </w:pPr>
      <w:r>
        <w:rPr>
          <w:rFonts w:ascii="Arial" w:hAnsi="Arial" w:cs="Arial"/>
          <w:sz w:val="24"/>
          <w:szCs w:val="24"/>
        </w:rPr>
        <w:tab/>
        <w:t xml:space="preserve">             UENDELIGT</w:t>
      </w:r>
      <w:r>
        <w:rPr>
          <w:rFonts w:ascii="Arial" w:hAnsi="Arial" w:cs="Arial"/>
          <w:sz w:val="24"/>
          <w:szCs w:val="24"/>
        </w:rPr>
        <w:tab/>
        <w:t xml:space="preserve">             DETTE LIV </w:t>
      </w:r>
    </w:p>
    <w:p w14:paraId="61BE2454"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MODTAGE ALT IGEN              </w:t>
      </w:r>
    </w:p>
    <w:p w14:paraId="5684A59F" w14:textId="69018FB8" w:rsidR="001164CB" w:rsidRDefault="001164CB" w:rsidP="001164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7568" behindDoc="0" locked="0" layoutInCell="1" allowOverlap="1" wp14:anchorId="32B08C6F" wp14:editId="7998765C">
                <wp:simplePos x="0" y="0"/>
                <wp:positionH relativeFrom="column">
                  <wp:posOffset>2821305</wp:posOffset>
                </wp:positionH>
                <wp:positionV relativeFrom="paragraph">
                  <wp:posOffset>-1538605</wp:posOffset>
                </wp:positionV>
                <wp:extent cx="261620" cy="3438525"/>
                <wp:effectExtent l="7620" t="8890" r="11430" b="5715"/>
                <wp:wrapNone/>
                <wp:docPr id="71" name="Venstre klammeparentes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1620" cy="3438525"/>
                        </a:xfrm>
                        <a:prstGeom prst="leftBrace">
                          <a:avLst>
                            <a:gd name="adj1" fmla="val 1095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0C8E" id="Venstre klammeparentes 71" o:spid="_x0000_s1026" type="#_x0000_t87" style="position:absolute;margin-left:222.15pt;margin-top:-121.15pt;width:20.6pt;height:270.7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pgIAIAAC8EAAAOAAAAZHJzL2Uyb0RvYy54bWysU9tuEzEQfUfiHyy/N3tpNm1X2VTQUoRU&#10;LlLhAxxfsgavx9hONuHrGTtLGuAN4QfL4xmdOXNmZnm7HwzZSR802I5Ws5ISaTkIbTcd/fL54eKa&#10;khCZFcyAlR09yEBvVy9fLEfXyhp6MEJ6giA2tKPraB+ja4si8F4OLMzASYtOBX5gEU2/KYRnI6IP&#10;pqjLclGM4IXzwGUI+Ht/dNJVxldK8vhRqSAjMR1FbjHfPt/rdBerJWs3nrle84kG+wcWA9MWk56g&#10;7llkZOv1X1CD5h4CqDjjMBSglOYy14DVVOUf1Tz1zMlcC4oT3Emm8P9g+Yfdk/vkE/XgHoF/C6hI&#10;MbrQnjzJCBhD1uN7ENhDto2Qi90rPxAPKOpFMy/Tyd9YFdlniQ8nieU+Eo6f9aJa1NgIjq7L+eV1&#10;UzepBwVrE1ii4XyIbyUMJD06aqSKrz3jSQfWst1jiFlnQSwbEhnxtaJEDQbbtmOGVOVNU19NfT0L&#10;qs+Dmsz1mHeCRAa/Mid8Cw/amDwdxpKxo4jaZAoBjBbJmcKC36zvjCeYGUvNZyrntzAPWysyWC+Z&#10;eDO9I9Pm+Mbkxk66J6nT+IZ2DeKAsmeBUTLcMtSjB/+DkhEntqPh+5Z5SYl5Z3Ekbqr5PI14NubN&#10;VZLZn3vW5x5mOUJ1NFJyfN7F41psndebHjNVuVwLr7DdSsek1jOrycCpzM2bNiiN/bmdo573fPUT&#10;AAD//wMAUEsDBBQABgAIAAAAIQDFQXwO2wAAAAgBAAAPAAAAZHJzL2Rvd25yZXYueG1sTI9PT4Qw&#10;FMTvJn6H5pl4cx+4KyxI2RgT41XQmD122yeg/UNoWfDbW096nMxk5jfVYTWanWnyg7Mc0k0CjKx0&#10;arAdh7fXp5s9MB+EVUI7Sxy+ycOhvryoRKncYhs6t6FjscT6UnDoQxhLRC97MsJv3Eg2eh9uMiJE&#10;OXWoJrHEcqPxNkkyNGKwcaEXIz32JL/a2XDIZtlg+77I5lM/I7qcjtuXmfPrq/XhHligNfyF4Rc/&#10;okMdmU5utsozHXWxS2OUQ14Ai36+vcuAnTjsihSwrvD/gfoHAAD//wMAUEsBAi0AFAAGAAgAAAAh&#10;ALaDOJL+AAAA4QEAABMAAAAAAAAAAAAAAAAAAAAAAFtDb250ZW50X1R5cGVzXS54bWxQSwECLQAU&#10;AAYACAAAACEAOP0h/9YAAACUAQAACwAAAAAAAAAAAAAAAAAvAQAAX3JlbHMvLnJlbHNQSwECLQAU&#10;AAYACAAAACEAArfKYCACAAAvBAAADgAAAAAAAAAAAAAAAAAuAgAAZHJzL2Uyb0RvYy54bWxQSwEC&#10;LQAUAAYACAAAACEAxUF8DtsAAAAIAQAADwAAAAAAAAAAAAAAAAB6BAAAZHJzL2Rvd25yZXYueG1s&#10;UEsFBgAAAAAEAAQA8wAAAIIFAAAAAA==&#10;"/>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9D2AF4F"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9C4EC7"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t>PARADOKS – TÆNKNINGENS GRÆNSE</w:t>
      </w:r>
    </w:p>
    <w:p w14:paraId="21870368"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t xml:space="preserve">               TROENS LIDENSKAB</w:t>
      </w:r>
    </w:p>
    <w:p w14:paraId="539A81D3" w14:textId="77777777" w:rsidR="001164CB" w:rsidRDefault="001164CB" w:rsidP="001164CB">
      <w:pPr>
        <w:rPr>
          <w:rFonts w:ascii="Arial" w:hAnsi="Arial" w:cs="Arial"/>
          <w:sz w:val="24"/>
          <w:szCs w:val="24"/>
        </w:rPr>
      </w:pPr>
    </w:p>
    <w:p w14:paraId="69735BB5" w14:textId="7C528349" w:rsidR="001164CB" w:rsidRDefault="001164CB" w:rsidP="001164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3A08486E" wp14:editId="4EC52613">
                <wp:simplePos x="0" y="0"/>
                <wp:positionH relativeFrom="column">
                  <wp:posOffset>2199005</wp:posOffset>
                </wp:positionH>
                <wp:positionV relativeFrom="paragraph">
                  <wp:posOffset>148590</wp:posOffset>
                </wp:positionV>
                <wp:extent cx="200025" cy="709930"/>
                <wp:effectExtent l="12065" t="12065" r="6985" b="11430"/>
                <wp:wrapNone/>
                <wp:docPr id="70" name="Venstre klammeparentes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09930"/>
                        </a:xfrm>
                        <a:prstGeom prst="leftBrace">
                          <a:avLst>
                            <a:gd name="adj1" fmla="val 295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9F2D" id="Venstre klammeparentes 70" o:spid="_x0000_s1026" type="#_x0000_t87" style="position:absolute;margin-left:173.15pt;margin-top:11.7pt;width:15.75pt;height:5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blFQIAAB4EAAAOAAAAZHJzL2Uyb0RvYy54bWysU9uO0zAQfUfiHyy/06ShpSRquoJdFiEt&#10;F2nhA1xfGoPjMbbbtHw9YyctBd4QebBmMuMzc86M1zfH3pCD9EGDbel8VlIiLQeh7a6lXz7fP3tJ&#10;SYjMCmbAypaeZKA3m6dP1oNrZAUdGCE9QRAbmsG1tIvRNUUReCd7FmbgpMWgAt+ziK7fFcKzAdF7&#10;U1Rl+aIYwAvngcsQ8O/dGKSbjK+U5PGjUkFGYlqKvcV8+nxu01ls1qzZeeY6zac22D900TNtsegF&#10;6o5FRvZe/wXVa+4hgIozDn0BSmkuMwdkMy//YPPYMSczFxQnuItM4f/B8g+HR/fJp9aDewD+LaAi&#10;xeBCc4kkJ2AO2Q7vQeAM2T5CJntUvk83kQY5Zk1PF03lMRKOP3FIZbWkhGNoVdb186x5wZrzZedD&#10;fCuhJ8loqZEqvvaMJ96sYYeHELOugljWp+Li65wS1Rsc04EZUtXL1Woa41VOdZ2zxB7OZSdEbOBc&#10;OMFbuNfG5GUwlgwtrZfYdIoEMFqkYHb8bntrPMHCSDR/qTSC/ZbmYW9FBuskE28mOzJtRhvzjZ1k&#10;TsqmbQ3NFsQJVfYwLik+KjQ68D8oGXBBWxq+75mXlJh3Fjegni8WaaOzs1iuKnT8dWR7HWGWI1RL&#10;IyWjeRvHV7B3Xu86rDTPdC28wukqHc9rMHY1NYtLmNlODyZt+bWfs349681PAAAA//8DAFBLAwQU&#10;AAYACAAAACEAv/83AeIAAAAKAQAADwAAAGRycy9kb3ducmV2LnhtbEyPy07DMBBF90j8gzVIbBB1&#10;EpcWhTgVQqoEXRS1PNbT2CRR43GI3Tbw9QwrWI7m6N5zi8XoOnG0Q2g9aUgnCQhLlTct1RpeX5bX&#10;tyBCRDLYebIavmyARXl+VmBu/Ik29riNteAQCjlqaGLscylD1ViHYeJ7S/z78IPDyOdQSzPgicNd&#10;J7MkmUmHLXFDg719aGy13x6chviWrqvx23/i8uk9eUyvVpvn/Urry4vx/g5EtGP8g+FXn9WhZKed&#10;P5AJotOgpjPFqIZMTUEwoOZz3rJjUt1kIMtC/p9Q/gAAAP//AwBQSwECLQAUAAYACAAAACEAtoM4&#10;kv4AAADhAQAAEwAAAAAAAAAAAAAAAAAAAAAAW0NvbnRlbnRfVHlwZXNdLnhtbFBLAQItABQABgAI&#10;AAAAIQA4/SH/1gAAAJQBAAALAAAAAAAAAAAAAAAAAC8BAABfcmVscy8ucmVsc1BLAQItABQABgAI&#10;AAAAIQArv7blFQIAAB4EAAAOAAAAAAAAAAAAAAAAAC4CAABkcnMvZTJvRG9jLnhtbFBLAQItABQA&#10;BgAIAAAAIQC//zcB4gAAAAoBAAAPAAAAAAAAAAAAAAAAAG8EAABkcnMvZG93bnJldi54bWxQSwUG&#10;AAAAAAQABADzAAAAfgUAAAAA&#10;"/>
            </w:pict>
          </mc:Fallback>
        </mc:AlternateContent>
      </w:r>
    </w:p>
    <w:p w14:paraId="099229B7"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IKKE I STEDET FOR DET TIMELEGE</w:t>
      </w:r>
    </w:p>
    <w:p w14:paraId="475707BA" w14:textId="77777777" w:rsidR="001164CB" w:rsidRDefault="001164CB" w:rsidP="001164CB">
      <w:pPr>
        <w:rPr>
          <w:rFonts w:ascii="Arial" w:hAnsi="Arial" w:cs="Arial"/>
          <w:sz w:val="24"/>
          <w:szCs w:val="24"/>
        </w:rPr>
      </w:pPr>
      <w:r>
        <w:rPr>
          <w:rFonts w:ascii="Arial" w:hAnsi="Arial" w:cs="Arial"/>
          <w:sz w:val="24"/>
          <w:szCs w:val="24"/>
        </w:rPr>
        <w:t>FORHOLDET TIL DET EVIGE</w:t>
      </w:r>
    </w:p>
    <w:p w14:paraId="70D057E3"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GRUNDLAG FOR DET TIMELIGE</w:t>
      </w:r>
    </w:p>
    <w:p w14:paraId="03C8A032"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”TROEN ER FOR DETTE LIV”</w:t>
      </w:r>
    </w:p>
    <w:p w14:paraId="42B6540A" w14:textId="77777777" w:rsidR="001164CB" w:rsidRDefault="001164CB" w:rsidP="001164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977FBCB" w14:textId="77777777" w:rsidR="00EB0729" w:rsidRDefault="00EB0729">
      <w:pPr>
        <w:spacing w:after="200" w:line="276" w:lineRule="auto"/>
        <w:rPr>
          <w:rFonts w:ascii="Arial" w:hAnsi="Arial" w:cs="Arial"/>
          <w:sz w:val="24"/>
          <w:szCs w:val="24"/>
        </w:rPr>
      </w:pPr>
    </w:p>
    <w:p w14:paraId="19CBE3DC" w14:textId="22E2FFB1" w:rsidR="00422BE9" w:rsidRDefault="00422BE9">
      <w:pPr>
        <w:spacing w:after="200" w:line="276" w:lineRule="auto"/>
        <w:rPr>
          <w:rFonts w:ascii="Arial" w:hAnsi="Arial" w:cs="Arial"/>
          <w:sz w:val="24"/>
          <w:szCs w:val="24"/>
        </w:rPr>
      </w:pPr>
      <w:r>
        <w:rPr>
          <w:rFonts w:ascii="Arial" w:hAnsi="Arial" w:cs="Arial"/>
          <w:sz w:val="24"/>
          <w:szCs w:val="24"/>
        </w:rPr>
        <w:t>Det er jo en kende kompliceret. Så I får det lige enklere:</w:t>
      </w:r>
    </w:p>
    <w:p w14:paraId="5A4E4637" w14:textId="77777777" w:rsidR="00422BE9" w:rsidRPr="006A15EC" w:rsidRDefault="00422BE9" w:rsidP="00422BE9">
      <w:pPr>
        <w:spacing w:line="276" w:lineRule="auto"/>
        <w:rPr>
          <w:rFonts w:ascii="Arial" w:hAnsi="Arial" w:cs="Arial"/>
          <w:i/>
          <w:iCs/>
          <w:sz w:val="24"/>
          <w:szCs w:val="24"/>
        </w:rPr>
      </w:pPr>
    </w:p>
    <w:p w14:paraId="07E889CB" w14:textId="77777777" w:rsidR="00422BE9" w:rsidRPr="006A15EC" w:rsidRDefault="00422BE9" w:rsidP="00422BE9">
      <w:pPr>
        <w:spacing w:line="276" w:lineRule="auto"/>
        <w:rPr>
          <w:rFonts w:ascii="Arial" w:hAnsi="Arial" w:cs="Arial"/>
          <w:i/>
          <w:iCs/>
          <w:sz w:val="24"/>
          <w:szCs w:val="24"/>
        </w:rPr>
      </w:pPr>
      <w:r w:rsidRPr="006A15EC">
        <w:rPr>
          <w:rFonts w:ascii="Arial" w:hAnsi="Arial" w:cs="Arial"/>
          <w:i/>
          <w:iCs/>
          <w:noProof/>
          <w:sz w:val="24"/>
          <w:szCs w:val="24"/>
        </w:rPr>
        <mc:AlternateContent>
          <mc:Choice Requires="wps">
            <w:drawing>
              <wp:anchor distT="0" distB="0" distL="114300" distR="114300" simplePos="0" relativeHeight="251768832" behindDoc="0" locked="0" layoutInCell="1" allowOverlap="1" wp14:anchorId="2C8A6C1C" wp14:editId="55622B63">
                <wp:simplePos x="0" y="0"/>
                <wp:positionH relativeFrom="column">
                  <wp:posOffset>615315</wp:posOffset>
                </wp:positionH>
                <wp:positionV relativeFrom="paragraph">
                  <wp:posOffset>112395</wp:posOffset>
                </wp:positionV>
                <wp:extent cx="819150" cy="379730"/>
                <wp:effectExtent l="9525" t="60325" r="38100" b="7620"/>
                <wp:wrapNone/>
                <wp:docPr id="21" name="Lige pilforbindels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7F0C3" id="Lige pilforbindelse 21" o:spid="_x0000_s1026" type="#_x0000_t32" style="position:absolute;margin-left:48.45pt;margin-top:8.85pt;width:64.5pt;height:29.9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CE1gEAAIYDAAAOAAAAZHJzL2Uyb0RvYy54bWysU8Fu2zAMvQ/YPwi6L05SZG2MOD2k6y7d&#10;FqDt7ook28JkUSCVOPn7iUqQFtttmA8CaZJPj4/U6v44eHGwSA5CI2eTqRQ2aDAudI18fXn8dCcF&#10;JRWM8hBsI0+W5P3644fVGGs7hx68sSgySKB6jI3sU4p1VZHu7aBoAtGGHGwBB5Wyi11lUI0ZffDV&#10;fDr9XI2AJiJoS5T/PpyDcl3w29bq9KNtySbhG5m5pXJiOXd8VuuVqjtUsXf6QkP9A4tBuZAvvUI9&#10;qKTEHt1fUIPTCARtmmgYKmhbp23pIXczm/7RzXOvoi29ZHEoXmWi/wervx82YYtMXR/Dc3wC/YtE&#10;gE2vQmcLgZdTzIObsVTVGKm+lrBDcYtiN34Dk3PUPkFR4djiIFrv4k8uZPDcqTgW2U9X2e0xCZ1/&#10;3s2Ws0Uejs6hm9vl7U0ZS6VqhuHiiJS+WhgEG42khMp1fdpACHnAgOcr1OGJEpN8K+DiAI/O+zJn&#10;H8TYyOViviicCLwzHOQ0wm638SgOijelfKXjHHmfhrAPpoD1VpkvFzsp57MtUpEqocvieSv5tsEa&#10;KbzNj4OtMz0fLlKyeryqVO/AnLbIYfbysEsfl8XkbXrvl6y357P+DQAA//8DAFBLAwQUAAYACAAA&#10;ACEAvy5Ovt4AAAAIAQAADwAAAGRycy9kb3ducmV2LnhtbEyPwU7DMBBE70j8g7VIXBB1iJSmTeNU&#10;CCicqorQ3t14SaLG6yh22+TvWU5w3JnR7Jt8PdpOXHDwrSMFT7MIBFLlTEu1gv3X5nEBwgdNRneO&#10;UMGEHtbF7U2uM+Ou9ImXMtSCS8hnWkETQp9J6asGrfYz1yOx9+0GqwOfQy3NoK9cbjsZR9FcWt0S&#10;f2h0jy8NVqfybBW8lrtkc3jYj/FUfWzL98VpR9ObUvd34/MKRMAx/IXhF5/RoWCmozuT8aJTsJwv&#10;Ocl6moJgP44TFo4K0jQBWeTy/4DiBwAA//8DAFBLAQItABQABgAIAAAAIQC2gziS/gAAAOEBAAAT&#10;AAAAAAAAAAAAAAAAAAAAAABbQ29udGVudF9UeXBlc10ueG1sUEsBAi0AFAAGAAgAAAAhADj9If/W&#10;AAAAlAEAAAsAAAAAAAAAAAAAAAAALwEAAF9yZWxzLy5yZWxzUEsBAi0AFAAGAAgAAAAhAPGqUITW&#10;AQAAhgMAAA4AAAAAAAAAAAAAAAAALgIAAGRycy9lMm9Eb2MueG1sUEsBAi0AFAAGAAgAAAAhAL8u&#10;Tr7eAAAACAEAAA8AAAAAAAAAAAAAAAAAMAQAAGRycy9kb3ducmV2LnhtbFBLBQYAAAAABAAEAPMA&#10;AAA7BQAAAAA=&#10;">
                <v:stroke endarrow="block"/>
              </v:shape>
            </w:pict>
          </mc:Fallback>
        </mc:AlternateContent>
      </w:r>
      <w:r w:rsidRPr="006A15EC">
        <w:rPr>
          <w:rFonts w:ascii="Arial" w:hAnsi="Arial" w:cs="Arial"/>
          <w:i/>
          <w:iCs/>
          <w:sz w:val="24"/>
          <w:szCs w:val="24"/>
        </w:rPr>
        <w:tab/>
      </w:r>
      <w:r w:rsidRPr="006A15EC">
        <w:rPr>
          <w:rFonts w:ascii="Arial" w:hAnsi="Arial" w:cs="Arial"/>
          <w:i/>
          <w:iCs/>
          <w:sz w:val="24"/>
          <w:szCs w:val="24"/>
        </w:rPr>
        <w:tab/>
        <w:t>FORJÆTTELSEN. FORVENTNINGEN. PAGTEN</w:t>
      </w:r>
    </w:p>
    <w:p w14:paraId="7EFAF41A" w14:textId="77777777" w:rsidR="00422BE9" w:rsidRPr="006A15EC" w:rsidRDefault="00422BE9" w:rsidP="00422BE9">
      <w:pPr>
        <w:spacing w:line="276" w:lineRule="auto"/>
        <w:rPr>
          <w:rFonts w:ascii="Arial" w:hAnsi="Arial" w:cs="Arial"/>
          <w:i/>
          <w:iCs/>
          <w:sz w:val="24"/>
          <w:szCs w:val="24"/>
        </w:rPr>
      </w:pPr>
      <w:r w:rsidRPr="006A15EC">
        <w:rPr>
          <w:rFonts w:ascii="Arial" w:hAnsi="Arial" w:cs="Arial"/>
          <w:i/>
          <w:iCs/>
          <w:noProof/>
          <w:sz w:val="24"/>
          <w:szCs w:val="24"/>
        </w:rPr>
        <mc:AlternateContent>
          <mc:Choice Requires="wps">
            <w:drawing>
              <wp:anchor distT="0" distB="0" distL="114300" distR="114300" simplePos="0" relativeHeight="251770880" behindDoc="0" locked="0" layoutInCell="1" allowOverlap="1" wp14:anchorId="32275E2A" wp14:editId="2B544BFF">
                <wp:simplePos x="0" y="0"/>
                <wp:positionH relativeFrom="column">
                  <wp:posOffset>615315</wp:posOffset>
                </wp:positionH>
                <wp:positionV relativeFrom="paragraph">
                  <wp:posOffset>92075</wp:posOffset>
                </wp:positionV>
                <wp:extent cx="762000" cy="198755"/>
                <wp:effectExtent l="9525" t="60325" r="28575" b="7620"/>
                <wp:wrapNone/>
                <wp:docPr id="22" name="Lige pilforbindels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82E02" id="Lige pilforbindelse 22" o:spid="_x0000_s1026" type="#_x0000_t32" style="position:absolute;margin-left:48.45pt;margin-top:7.25pt;width:60pt;height:15.6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zx1AEAAIYDAAAOAAAAZHJzL2Uyb0RvYy54bWysU01v2zAMvQ/YfxB0X5wESD+MOD2k6y7d&#10;FqDd7ook28JkUaCUOPn3IxUj3cdtmA+CaJKPj4/U+uE0eHG0mByERi5mcyls0GBc6Br57fXpw50U&#10;KatglIdgG3m2ST5s3r9bj7G2S+jBG4uCQEKqx9jIPudYV1XSvR1UmkG0gZwt4KAymdhVBtVI6IOv&#10;lvP5TTUCmoigbUr09/HilJuC37ZW569tm2wWvpHELZcTy7nns9qsVd2hir3TEw31DywG5QIVvUI9&#10;qqzEAd1fUIPTCAnaPNMwVNC2TtvSA3WzmP/RzUuvoi29kDgpXmVK/w9Wfzluww6Zuj6Fl/gM+kcS&#10;Aba9Cp0tBF7PkQa3YKmqMab6msJGijsU+/EzGIpRhwxFhVOLg2i9i985kcGpU3Eqsp+vsttTFpp+&#10;3t7QJGk4mlyL+7vb1arUUjXDcHLElD9ZGARfGpkyKtf1eQsh0IABLyXU8TllJvmWwMkBnpz3Zc4+&#10;iLGR96vlqnBK4J1hJ4cl7PZbj+KoeFPKN7H4LQzhEEwB660yH6d7Vs7TXeQiVUZH4nkrudpgjRTe&#10;0uPg24WeD5OUrB6vaqr3YM47ZDdbNOzSx7SYvE2/2iXq7flsfgIAAP//AwBQSwMEFAAGAAgAAAAh&#10;AK+2kjTeAAAACAEAAA8AAABkcnMvZG93bnJldi54bWxMj8FOwzAQRO9I/IO1SFwQdRo1VRriVAgo&#10;nKqKUO5uvCRR43UUu23y92xPcNyZ0eybfD3aTpxx8K0jBfNZBAKpcqalWsH+a/OYgvBBk9GdI1Qw&#10;oYd1cXuT68y4C33iuQy14BLymVbQhNBnUvqqQav9zPVI7P24werA51BLM+gLl9tOxlG0lFa3xB8a&#10;3eNLg9WxPFkFr+Uu2Xw/7Md4qj625Xt63NH0ptT93fj8BCLgGP7CcMVndCiY6eBOZLzoFKyWK06y&#10;vkhAsB/Pr8JBwSJJQRa5/D+g+AUAAP//AwBQSwECLQAUAAYACAAAACEAtoM4kv4AAADhAQAAEwAA&#10;AAAAAAAAAAAAAAAAAAAAW0NvbnRlbnRfVHlwZXNdLnhtbFBLAQItABQABgAIAAAAIQA4/SH/1gAA&#10;AJQBAAALAAAAAAAAAAAAAAAAAC8BAABfcmVscy8ucmVsc1BLAQItABQABgAIAAAAIQBjN7zx1AEA&#10;AIYDAAAOAAAAAAAAAAAAAAAAAC4CAABkcnMvZTJvRG9jLnhtbFBLAQItABQABgAIAAAAIQCvtpI0&#10;3gAAAAgBAAAPAAAAAAAAAAAAAAAAAC4EAABkcnMvZG93bnJldi54bWxQSwUGAAAAAAQABADzAAAA&#10;OQUAAAAA&#10;">
                <v:stroke endarrow="block"/>
              </v:shape>
            </w:pict>
          </mc:Fallback>
        </mc:AlternateContent>
      </w:r>
      <w:r w:rsidRPr="006A15EC">
        <w:rPr>
          <w:rFonts w:ascii="Arial" w:hAnsi="Arial" w:cs="Arial"/>
          <w:i/>
          <w:iCs/>
          <w:sz w:val="24"/>
          <w:szCs w:val="24"/>
        </w:rPr>
        <w:tab/>
      </w:r>
      <w:r w:rsidRPr="006A15EC">
        <w:rPr>
          <w:rFonts w:ascii="Arial" w:hAnsi="Arial" w:cs="Arial"/>
          <w:i/>
          <w:iCs/>
          <w:sz w:val="24"/>
          <w:szCs w:val="24"/>
        </w:rPr>
        <w:tab/>
        <w:t>FORSINKELSEN. TILLIDEN</w:t>
      </w:r>
    </w:p>
    <w:p w14:paraId="7C7394F5" w14:textId="77777777" w:rsidR="00422BE9" w:rsidRPr="006A15EC" w:rsidRDefault="00422BE9" w:rsidP="00422BE9">
      <w:pPr>
        <w:spacing w:line="276" w:lineRule="auto"/>
        <w:rPr>
          <w:rFonts w:ascii="Arial" w:hAnsi="Arial" w:cs="Arial"/>
          <w:i/>
          <w:iCs/>
          <w:sz w:val="24"/>
          <w:szCs w:val="24"/>
        </w:rPr>
      </w:pPr>
      <w:r w:rsidRPr="006A15EC">
        <w:rPr>
          <w:rFonts w:ascii="Arial" w:hAnsi="Arial" w:cs="Arial"/>
          <w:i/>
          <w:iCs/>
          <w:noProof/>
          <w:sz w:val="24"/>
          <w:szCs w:val="24"/>
        </w:rPr>
        <mc:AlternateContent>
          <mc:Choice Requires="wps">
            <w:drawing>
              <wp:anchor distT="0" distB="0" distL="114300" distR="114300" simplePos="0" relativeHeight="251766784" behindDoc="0" locked="0" layoutInCell="1" allowOverlap="1" wp14:anchorId="5BF44E33" wp14:editId="4668EF31">
                <wp:simplePos x="0" y="0"/>
                <wp:positionH relativeFrom="column">
                  <wp:posOffset>586740</wp:posOffset>
                </wp:positionH>
                <wp:positionV relativeFrom="paragraph">
                  <wp:posOffset>78105</wp:posOffset>
                </wp:positionV>
                <wp:extent cx="847725" cy="1270"/>
                <wp:effectExtent l="9525" t="57150" r="19050" b="55880"/>
                <wp:wrapNone/>
                <wp:docPr id="27" name="Lige pilforbindels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0605E" id="Lige pilforbindelse 27" o:spid="_x0000_s1026" type="#_x0000_t32" style="position:absolute;margin-left:46.2pt;margin-top:6.15pt;width:66.75pt;height:.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O/zQEAAHoDAAAOAAAAZHJzL2Uyb0RvYy54bWysU8Fu2zAMvQ/YPwi6L46DdemMOD2k6y7d&#10;FqDtBzASbQuTRYFS4uTvJ6lpVnS3YjoIpCg9Pj5Sq5vjaMUBORhyraxncynQKdLG9a18erz7dC1F&#10;iOA0WHLYyhMGebP++GE1+QYXNJDVyCKBuNBMvpVDjL6pqqAGHCHMyKNLwY54hJhc7ivNMCX00VaL&#10;+fxLNRFrz6QwhHR6+xyU64Lfdajir64LGIVtZeIWy85l3+W9Wq+g6Rn8YNSZBryDxQjGpaQXqFuI&#10;IPZs/oEajWIK1MWZorGirjMKSw2pmnr+ppqHATyWWpI4wV9kCv8PVv08bNyWM3V1dA/+ntTvIBxt&#10;BnA9FgKPJ58aV2epqsmH5vIkO8FvWeymH6TTHdhHKiocOx4zZKpPHIvYp4vYeIxCpcPrz8vl4koK&#10;lUL1YllaUUHz8tRziN+RRpGNVobIYPohbsi51FTiuiSCw32ImRg0Lw9yXkd3xtrSW+vE1MqvVylV&#10;jgSyRudgcbjfbSyLA+TpKKtU+eYa097pAjYg6G9nO4KxyRaxyBPZJMEsypxtRC2FxfQhsvVMz7qz&#10;fFmxPJ6h2ZE+bTmHs5caXOo4D2OeoNd+ufX3y6z/AAAA//8DAFBLAwQUAAYACAAAACEAG91Tkt8A&#10;AAAIAQAADwAAAGRycy9kb3ducmV2LnhtbEyPwU7DMBBE70j8g7VI3KiDoREJcSqgQuRSJFqEOLqx&#10;iS3idRS7bcrXsz3BcWdGs2+qxeR7tjdjdAElXM8yYAbboB12Et43z1d3wGJSqFUf0Eg4mgiL+vys&#10;UqUOB3wz+3XqGJVgLJUEm9JQch5ba7yKszAYJO8rjF4lOseO61EdqNz3XGRZzr1ySB+sGsyTNe33&#10;euclpOXn0eYf7WPhXjcvq9z9NE2zlPLyYnq4B5bMlP7CcMIndKiJaRt2qCPrJRTilpKkixtg5Asx&#10;L4BtT8IceF3x/wPqXwAAAP//AwBQSwECLQAUAAYACAAAACEAtoM4kv4AAADhAQAAEwAAAAAAAAAA&#10;AAAAAAAAAAAAW0NvbnRlbnRfVHlwZXNdLnhtbFBLAQItABQABgAIAAAAIQA4/SH/1gAAAJQBAAAL&#10;AAAAAAAAAAAAAAAAAC8BAABfcmVscy8ucmVsc1BLAQItABQABgAIAAAAIQAo4MO/zQEAAHoDAAAO&#10;AAAAAAAAAAAAAAAAAC4CAABkcnMvZTJvRG9jLnhtbFBLAQItABQABgAIAAAAIQAb3VOS3wAAAAgB&#10;AAAPAAAAAAAAAAAAAAAAACcEAABkcnMvZG93bnJldi54bWxQSwUGAAAAAAQABADzAAAAMwUAAAAA&#10;">
                <v:stroke endarrow="block"/>
              </v:shape>
            </w:pict>
          </mc:Fallback>
        </mc:AlternateContent>
      </w:r>
      <w:r w:rsidRPr="006A15EC">
        <w:rPr>
          <w:rFonts w:ascii="Arial" w:hAnsi="Arial" w:cs="Arial"/>
          <w:i/>
          <w:iCs/>
          <w:noProof/>
          <w:sz w:val="24"/>
          <w:szCs w:val="24"/>
        </w:rPr>
        <mc:AlternateContent>
          <mc:Choice Requires="wps">
            <w:drawing>
              <wp:anchor distT="0" distB="0" distL="114300" distR="114300" simplePos="0" relativeHeight="251769856" behindDoc="0" locked="0" layoutInCell="1" allowOverlap="1" wp14:anchorId="42ACFD86" wp14:editId="0186C58A">
                <wp:simplePos x="0" y="0"/>
                <wp:positionH relativeFrom="column">
                  <wp:posOffset>615315</wp:posOffset>
                </wp:positionH>
                <wp:positionV relativeFrom="paragraph">
                  <wp:posOffset>88900</wp:posOffset>
                </wp:positionV>
                <wp:extent cx="819150" cy="372745"/>
                <wp:effectExtent l="9525" t="10795" r="38100" b="54610"/>
                <wp:wrapNone/>
                <wp:docPr id="28" name="Lige pilforbindels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9FEE9" id="Lige pilforbindelse 28" o:spid="_x0000_s1026" type="#_x0000_t32" style="position:absolute;margin-left:48.45pt;margin-top:7pt;width:64.5pt;height:29.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d10QEAAHwDAAAOAAAAZHJzL2Uyb0RvYy54bWysU01v2zAMvQ/YfxB0Xxxny9oacXpI1126&#10;LUC7H8BIsi1MFgVSiZN/P0lN033chvkgiCb5+PhIrW6PoxMHQ2zRt7KezaUwXqG2vm/l96f7d9dS&#10;cASvwaE3rTwZlrfrt29WU2jMAgd02pBIIJ6bKbRyiDE0VcVqMCPwDIPxydkhjRCTSX2lCaaEPrpq&#10;MZ9/rCYkHQiVYU5/756dcl3wu86o+K3r2EThWpm4xXJSOXf5rNYraHqCMFh1pgH/wGIE61PRC9Qd&#10;RBB7sn9BjVYRMnZxpnCssOusMqWH1E09/6ObxwGCKb0kcThcZOL/B6u+HjZ+S5m6OvrH8IDqBwuP&#10;mwF8bwqBp1NIg6uzVNUUuLmkZIPDlsRu+oI6xcA+YlHh2NGYIVN/4ljEPl3ENscoVPp5Xd/UyzQS&#10;lVzvrxZXH5alAjQvyYE4fjY4inxpJUcC2w9xg96nsSLVpRQcHjhmatC8JOTKHu+tc2W6zouplTfL&#10;xbIkMDqrszOHMfW7jSNxgLwf5Tuz+C2McO91ARsM6E/newTr0l3EIlAkmyRzRuZqo9FSOJOeRL49&#10;03P+LGDWLC8oNzvUpy1ld7bSiEsf53XMO/SrXaJeH836JwAAAP//AwBQSwMEFAAGAAgAAAAhAFps&#10;iyvfAAAACAEAAA8AAABkcnMvZG93bnJldi54bWxMj8FOwzAQRO9I/IO1SNyoQwQpCXEqoELkAhJt&#10;VXF04yWxiNdR7LYpX89yguPOjGbflIvJ9eKAY7CeFFzPEhBIjTeWWgWb9fPVHYgQNRnde0IFJwyw&#10;qM7PSl0Yf6R3PKxiK7iEQqEVdDEOhZSh6dDpMPMDEnuffnQ68jm20oz6yOWul2mSZNJpS/yh0wM+&#10;ddh8rfZOQVx+nLps2zzm9m398prZ77qul0pdXkwP9yAiTvEvDL/4jA4VM+38nkwQvYI8yznJ+g1P&#10;Yj9Nb1nYKZinc5BVKf8PqH4AAAD//wMAUEsBAi0AFAAGAAgAAAAhALaDOJL+AAAA4QEAABMAAAAA&#10;AAAAAAAAAAAAAAAAAFtDb250ZW50X1R5cGVzXS54bWxQSwECLQAUAAYACAAAACEAOP0h/9YAAACU&#10;AQAACwAAAAAAAAAAAAAAAAAvAQAAX3JlbHMvLnJlbHNQSwECLQAUAAYACAAAACEAg82XddEBAAB8&#10;AwAADgAAAAAAAAAAAAAAAAAuAgAAZHJzL2Uyb0RvYy54bWxQSwECLQAUAAYACAAAACEAWmyLK98A&#10;AAAIAQAADwAAAAAAAAAAAAAAAAArBAAAZHJzL2Rvd25yZXYueG1sUEsFBgAAAAAEAAQA8wAAADcF&#10;AAAAAA==&#10;">
                <v:stroke endarrow="block"/>
              </v:shape>
            </w:pict>
          </mc:Fallback>
        </mc:AlternateContent>
      </w:r>
      <w:r w:rsidRPr="006A15EC">
        <w:rPr>
          <w:rFonts w:ascii="Arial" w:hAnsi="Arial" w:cs="Arial"/>
          <w:i/>
          <w:iCs/>
          <w:noProof/>
          <w:sz w:val="24"/>
          <w:szCs w:val="24"/>
        </w:rPr>
        <mc:AlternateContent>
          <mc:Choice Requires="wps">
            <w:drawing>
              <wp:anchor distT="0" distB="0" distL="114300" distR="114300" simplePos="0" relativeHeight="251767808" behindDoc="0" locked="0" layoutInCell="1" allowOverlap="1" wp14:anchorId="2A54FA07" wp14:editId="1908AF8B">
                <wp:simplePos x="0" y="0"/>
                <wp:positionH relativeFrom="column">
                  <wp:posOffset>615315</wp:posOffset>
                </wp:positionH>
                <wp:positionV relativeFrom="paragraph">
                  <wp:posOffset>88900</wp:posOffset>
                </wp:positionV>
                <wp:extent cx="819150" cy="180975"/>
                <wp:effectExtent l="9525" t="10795" r="28575" b="55880"/>
                <wp:wrapNone/>
                <wp:docPr id="31" name="Lige pilforbindels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5B159" id="Lige pilforbindelse 31" o:spid="_x0000_s1026" type="#_x0000_t32" style="position:absolute;margin-left:48.45pt;margin-top:7pt;width:64.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8WzwEAAHwDAAAOAAAAZHJzL2Uyb0RvYy54bWysU01v2zAMvQ/YfxB0XxwHyJYYcXpI1126&#10;LUC7H8BIsi1MFgVSiZN/P0lNs6/bMB8E0SQfHx+pzd15dOJkiC36VtazuRTGK9TW96389vzwbiUF&#10;R/AaHHrTyothebd9+2YzhcYscECnDYkE4rmZQiuHGENTVawGMwLPMBifnB3SCDGZ1FeaYEroo6sW&#10;8/n7akLSgVAZ5vT3/sUptwW/64yKX7uOTRSulYlbLCeV85DParuBpicIg1VXGvAPLEawPhW9Qd1D&#10;BHEk+xfUaBUhYxdnCscKu84qU3pI3dTzP7p5GiCY0ksSh8NNJv5/sOrLaef3lKmrs38Kj6i+s/C4&#10;G8D3phB4voQ0uDpLVU2Bm1tKNjjsSRymz6hTDBwjFhXOHY0ZMvUnzkXsy01sc45CpZ+rel0v00hU&#10;ctWr+frDslSA5jU5EMdPBkeRL63kSGD7Ie7Q+zRWpLqUgtMjx0wNmteEXNnjg3WuTNd5MbVyvVws&#10;SwKjszo7cxhTf9g5EifI+1G+K4vfwgiPXhewwYD+eL1HsC7dRSwCRbJJMmdkrjYaLYUz6Unk2ws9&#10;568CZs3ygnJzQH3ZU3ZnK4249HFdx7xDv9ol6uej2f4AAAD//wMAUEsDBBQABgAIAAAAIQBI6CEk&#10;3wAAAAgBAAAPAAAAZHJzL2Rvd25yZXYueG1sTI/BTsMwEETvSPyDtUjcqEPURiTEqYAKkUuRaBHi&#10;6MZLYhGvo9htU76e5VSOOzOafVMuJ9eLA47BelJwO0tAIDXeWGoVvG+fb+5AhKjJ6N4TKjhhgGV1&#10;eVHqwvgjveFhE1vBJRQKraCLcSikDE2HToeZH5DY+/Kj05HPsZVm1Ecud71MkySTTlviD50e8KnD&#10;5nuzdwri6vPUZR/NY25fty/rzP7Udb1S6vpqergHEXGK5zD84TM6VMy083syQfQK8iznJOtznsR+&#10;mi5Y2CmYpwuQVSn/D6h+AQAA//8DAFBLAQItABQABgAIAAAAIQC2gziS/gAAAOEBAAATAAAAAAAA&#10;AAAAAAAAAAAAAABbQ29udGVudF9UeXBlc10ueG1sUEsBAi0AFAAGAAgAAAAhADj9If/WAAAAlAEA&#10;AAsAAAAAAAAAAAAAAAAALwEAAF9yZWxzLy5yZWxzUEsBAi0AFAAGAAgAAAAhAK0izxbPAQAAfAMA&#10;AA4AAAAAAAAAAAAAAAAALgIAAGRycy9lMm9Eb2MueG1sUEsBAi0AFAAGAAgAAAAhAEjoISTfAAAA&#10;CAEAAA8AAAAAAAAAAAAAAAAAKQQAAGRycy9kb3ducmV2LnhtbFBLBQYAAAAABAAEAPMAAAA1BQAA&#10;AAA=&#10;">
                <v:stroke endarrow="block"/>
              </v:shape>
            </w:pict>
          </mc:Fallback>
        </mc:AlternateContent>
      </w:r>
      <w:r w:rsidRPr="006A15EC">
        <w:rPr>
          <w:rFonts w:ascii="Arial" w:hAnsi="Arial" w:cs="Arial"/>
          <w:i/>
          <w:iCs/>
          <w:sz w:val="24"/>
          <w:szCs w:val="24"/>
        </w:rPr>
        <w:t>TROEN</w:t>
      </w:r>
      <w:r w:rsidRPr="006A15EC">
        <w:rPr>
          <w:rFonts w:ascii="Arial" w:hAnsi="Arial" w:cs="Arial"/>
          <w:i/>
          <w:iCs/>
          <w:sz w:val="24"/>
          <w:szCs w:val="24"/>
        </w:rPr>
        <w:tab/>
      </w:r>
      <w:r w:rsidRPr="006A15EC">
        <w:rPr>
          <w:rFonts w:ascii="Arial" w:hAnsi="Arial" w:cs="Arial"/>
          <w:i/>
          <w:iCs/>
          <w:sz w:val="24"/>
          <w:szCs w:val="24"/>
        </w:rPr>
        <w:tab/>
        <w:t>FORLØSNINGEN. OPFYLDELSEN</w:t>
      </w:r>
      <w:r w:rsidRPr="006A15EC">
        <w:rPr>
          <w:rFonts w:ascii="Arial" w:hAnsi="Arial" w:cs="Arial"/>
          <w:i/>
          <w:iCs/>
          <w:sz w:val="24"/>
          <w:szCs w:val="24"/>
        </w:rPr>
        <w:tab/>
      </w:r>
    </w:p>
    <w:p w14:paraId="79268398" w14:textId="77777777" w:rsidR="00422BE9" w:rsidRPr="006A15EC" w:rsidRDefault="00422BE9" w:rsidP="00422BE9">
      <w:pPr>
        <w:spacing w:line="276" w:lineRule="auto"/>
        <w:rPr>
          <w:rFonts w:ascii="Arial" w:hAnsi="Arial" w:cs="Arial"/>
          <w:i/>
          <w:iCs/>
          <w:sz w:val="24"/>
          <w:szCs w:val="24"/>
        </w:rPr>
      </w:pPr>
      <w:r w:rsidRPr="006A15EC">
        <w:rPr>
          <w:rFonts w:ascii="Arial" w:hAnsi="Arial" w:cs="Arial"/>
          <w:i/>
          <w:iCs/>
          <w:sz w:val="24"/>
          <w:szCs w:val="24"/>
        </w:rPr>
        <w:tab/>
      </w:r>
      <w:r w:rsidRPr="006A15EC">
        <w:rPr>
          <w:rFonts w:ascii="Arial" w:hAnsi="Arial" w:cs="Arial"/>
          <w:i/>
          <w:iCs/>
          <w:sz w:val="24"/>
          <w:szCs w:val="24"/>
        </w:rPr>
        <w:tab/>
        <w:t>ANFÆGTELSEN. PRØVELSEN. TILLIDEN (FRYGT)</w:t>
      </w:r>
    </w:p>
    <w:p w14:paraId="55936384" w14:textId="77777777" w:rsidR="00422BE9" w:rsidRPr="006A15EC" w:rsidRDefault="00422BE9" w:rsidP="00422BE9">
      <w:pPr>
        <w:spacing w:line="276" w:lineRule="auto"/>
        <w:rPr>
          <w:rFonts w:ascii="Arial" w:hAnsi="Arial" w:cs="Arial"/>
          <w:i/>
          <w:iCs/>
          <w:sz w:val="24"/>
          <w:szCs w:val="24"/>
        </w:rPr>
      </w:pPr>
      <w:r w:rsidRPr="006A15EC">
        <w:rPr>
          <w:rFonts w:ascii="Arial" w:hAnsi="Arial" w:cs="Arial"/>
          <w:i/>
          <w:iCs/>
          <w:sz w:val="24"/>
          <w:szCs w:val="24"/>
        </w:rPr>
        <w:tab/>
      </w:r>
      <w:r w:rsidRPr="006A15EC">
        <w:rPr>
          <w:rFonts w:ascii="Arial" w:hAnsi="Arial" w:cs="Arial"/>
          <w:i/>
          <w:iCs/>
          <w:sz w:val="24"/>
          <w:szCs w:val="24"/>
        </w:rPr>
        <w:tab/>
        <w:t>”FOR DETTE LIV”</w:t>
      </w:r>
    </w:p>
    <w:p w14:paraId="125D9E31" w14:textId="77777777" w:rsidR="00422BE9" w:rsidRPr="006A15EC" w:rsidRDefault="00422BE9" w:rsidP="00422BE9">
      <w:pPr>
        <w:spacing w:line="276" w:lineRule="auto"/>
        <w:rPr>
          <w:rFonts w:ascii="Arial" w:hAnsi="Arial" w:cs="Arial"/>
          <w:i/>
          <w:iCs/>
          <w:sz w:val="24"/>
          <w:szCs w:val="24"/>
        </w:rPr>
      </w:pPr>
    </w:p>
    <w:p w14:paraId="29C8995A" w14:textId="77777777" w:rsidR="00422BE9" w:rsidRDefault="00422BE9">
      <w:pPr>
        <w:spacing w:after="200" w:line="276" w:lineRule="auto"/>
        <w:rPr>
          <w:rFonts w:ascii="Arial" w:hAnsi="Arial" w:cs="Arial"/>
          <w:sz w:val="24"/>
          <w:szCs w:val="24"/>
        </w:rPr>
      </w:pPr>
    </w:p>
    <w:p w14:paraId="255EE0CE" w14:textId="77777777" w:rsidR="00CF6CD5" w:rsidRDefault="00CF6CD5">
      <w:pPr>
        <w:spacing w:after="200" w:line="276" w:lineRule="auto"/>
        <w:rPr>
          <w:rFonts w:ascii="Arial" w:hAnsi="Arial" w:cs="Arial"/>
          <w:sz w:val="24"/>
          <w:szCs w:val="24"/>
        </w:rPr>
      </w:pPr>
    </w:p>
    <w:p w14:paraId="2E02DCEA" w14:textId="304FAD34" w:rsidR="00D062B2" w:rsidRDefault="00CF6CD5">
      <w:pPr>
        <w:spacing w:after="200" w:line="276" w:lineRule="auto"/>
        <w:rPr>
          <w:rFonts w:ascii="Arial" w:hAnsi="Arial" w:cs="Arial"/>
          <w:sz w:val="24"/>
          <w:szCs w:val="24"/>
        </w:rPr>
      </w:pPr>
      <w:r>
        <w:rPr>
          <w:rFonts w:ascii="Arial" w:hAnsi="Arial" w:cs="Arial"/>
          <w:sz w:val="24"/>
          <w:szCs w:val="24"/>
        </w:rPr>
        <w:t>FORJÆTTELSEN, FORSINKELSEN OG OPFYLDELSEN</w:t>
      </w:r>
    </w:p>
    <w:p w14:paraId="36AD313E" w14:textId="2AFF88F5" w:rsidR="007C7721" w:rsidRDefault="007C7721" w:rsidP="007C6632">
      <w:pPr>
        <w:spacing w:line="276" w:lineRule="auto"/>
        <w:rPr>
          <w:rFonts w:ascii="Arial" w:hAnsi="Arial" w:cs="Arial"/>
          <w:sz w:val="24"/>
          <w:szCs w:val="24"/>
        </w:rPr>
      </w:pPr>
    </w:p>
    <w:p w14:paraId="2D46E2E7" w14:textId="77777777" w:rsidR="007C7721" w:rsidRDefault="007C7721" w:rsidP="007C6632">
      <w:pPr>
        <w:spacing w:line="276" w:lineRule="auto"/>
        <w:rPr>
          <w:rFonts w:ascii="Arial" w:hAnsi="Arial" w:cs="Arial"/>
          <w:sz w:val="24"/>
          <w:szCs w:val="24"/>
        </w:rPr>
      </w:pPr>
      <w:r>
        <w:rPr>
          <w:rFonts w:ascii="Arial" w:hAnsi="Arial" w:cs="Arial"/>
          <w:sz w:val="24"/>
          <w:szCs w:val="24"/>
        </w:rPr>
        <w:t>Abraham indgår en aftale, en pagt med Gud. Hans liv hviler ikke på kølig forstandsberegning, men på tro på Gud, tillid til Gud, Guds løfte.</w:t>
      </w:r>
    </w:p>
    <w:p w14:paraId="137B876C" w14:textId="77777777" w:rsidR="007C7721" w:rsidRDefault="007C7721" w:rsidP="007C6632">
      <w:pPr>
        <w:spacing w:line="276" w:lineRule="auto"/>
        <w:rPr>
          <w:rFonts w:ascii="Arial" w:hAnsi="Arial" w:cs="Arial"/>
          <w:sz w:val="24"/>
          <w:szCs w:val="24"/>
        </w:rPr>
      </w:pPr>
    </w:p>
    <w:p w14:paraId="60343C7D" w14:textId="1D2D906E" w:rsidR="00661165" w:rsidRPr="00280A15" w:rsidRDefault="00D100A6" w:rsidP="007C6632">
      <w:pPr>
        <w:spacing w:line="276" w:lineRule="auto"/>
        <w:rPr>
          <w:rFonts w:ascii="Arial" w:hAnsi="Arial" w:cs="Arial"/>
          <w:sz w:val="24"/>
          <w:szCs w:val="24"/>
        </w:rPr>
      </w:pPr>
      <w:r w:rsidRPr="009D2FEE">
        <w:rPr>
          <w:rFonts w:ascii="Arial" w:hAnsi="Arial" w:cs="Arial"/>
          <w:i/>
          <w:iCs/>
          <w:color w:val="000000"/>
          <w:sz w:val="24"/>
          <w:szCs w:val="24"/>
          <w:shd w:val="clear" w:color="auto" w:fill="FFFFFF"/>
        </w:rPr>
        <w:t>Ved Troen vandrede Abraham ud fra Fædrenes Land og blev Fremmed i Forjættelsens. Han lod Eet tilbage, tog Eet med sig; han lod sin jordiske Forstand tilbage, og tog Troen med sig; ellers var han vel ikke vandret ud, men havde tænkt, det er jo urimeligt</w:t>
      </w:r>
      <w:r>
        <w:rPr>
          <w:rFonts w:ascii="Georgia" w:hAnsi="Georgia"/>
          <w:color w:val="000000"/>
          <w:sz w:val="21"/>
          <w:szCs w:val="21"/>
          <w:shd w:val="clear" w:color="auto" w:fill="FFFFFF"/>
        </w:rPr>
        <w:t xml:space="preserve">. </w:t>
      </w:r>
      <w:r w:rsidR="009D2FEE" w:rsidRPr="00280A15">
        <w:rPr>
          <w:rFonts w:ascii="Arial" w:hAnsi="Arial" w:cs="Arial"/>
          <w:color w:val="000000"/>
          <w:sz w:val="24"/>
          <w:szCs w:val="24"/>
          <w:shd w:val="clear" w:color="auto" w:fill="FFFFFF"/>
        </w:rPr>
        <w:t>(SKS</w:t>
      </w:r>
      <w:r w:rsidR="00280A15" w:rsidRPr="00280A15">
        <w:rPr>
          <w:rFonts w:ascii="Arial" w:hAnsi="Arial" w:cs="Arial"/>
          <w:color w:val="000000"/>
          <w:sz w:val="24"/>
          <w:szCs w:val="24"/>
          <w:shd w:val="clear" w:color="auto" w:fill="FFFFFF"/>
        </w:rPr>
        <w:t xml:space="preserve"> </w:t>
      </w:r>
      <w:r w:rsidRPr="00280A15">
        <w:rPr>
          <w:rFonts w:ascii="Arial" w:hAnsi="Arial" w:cs="Arial"/>
          <w:color w:val="000000"/>
          <w:sz w:val="24"/>
          <w:szCs w:val="24"/>
          <w:shd w:val="clear" w:color="auto" w:fill="FFFFFF"/>
        </w:rPr>
        <w:t>4. 1</w:t>
      </w:r>
      <w:r w:rsidR="00DF4FAF" w:rsidRPr="00280A15">
        <w:rPr>
          <w:rFonts w:ascii="Arial" w:hAnsi="Arial" w:cs="Arial"/>
          <w:color w:val="000000"/>
          <w:sz w:val="24"/>
          <w:szCs w:val="24"/>
          <w:shd w:val="clear" w:color="auto" w:fill="FFFFFF"/>
        </w:rPr>
        <w:t>13.</w:t>
      </w:r>
      <w:r w:rsidR="00280A15" w:rsidRPr="00280A15">
        <w:rPr>
          <w:rFonts w:ascii="Arial" w:hAnsi="Arial" w:cs="Arial"/>
          <w:color w:val="000000"/>
          <w:sz w:val="24"/>
          <w:szCs w:val="24"/>
          <w:shd w:val="clear" w:color="auto" w:fill="FFFFFF"/>
        </w:rPr>
        <w:t xml:space="preserve"> </w:t>
      </w:r>
      <w:r w:rsidR="00280A15">
        <w:rPr>
          <w:rFonts w:ascii="Arial" w:hAnsi="Arial" w:cs="Arial"/>
          <w:color w:val="000000"/>
          <w:sz w:val="24"/>
          <w:szCs w:val="24"/>
          <w:shd w:val="clear" w:color="auto" w:fill="FFFFFF"/>
        </w:rPr>
        <w:t>S</w:t>
      </w:r>
      <w:r w:rsidR="006A15EC">
        <w:rPr>
          <w:rFonts w:ascii="Arial" w:hAnsi="Arial" w:cs="Arial"/>
          <w:color w:val="000000"/>
          <w:sz w:val="24"/>
          <w:szCs w:val="24"/>
          <w:shd w:val="clear" w:color="auto" w:fill="FFFFFF"/>
        </w:rPr>
        <w:t>V 5. 18)</w:t>
      </w:r>
    </w:p>
    <w:p w14:paraId="5112ED30" w14:textId="77777777" w:rsidR="00661165" w:rsidRDefault="00661165" w:rsidP="007C6632">
      <w:pPr>
        <w:spacing w:line="276" w:lineRule="auto"/>
        <w:rPr>
          <w:rFonts w:ascii="Arial" w:hAnsi="Arial" w:cs="Arial"/>
          <w:sz w:val="24"/>
          <w:szCs w:val="24"/>
        </w:rPr>
      </w:pPr>
    </w:p>
    <w:p w14:paraId="41472A64" w14:textId="7E2ABA9D" w:rsidR="00392C15" w:rsidRPr="00280A15" w:rsidRDefault="00EB23E8" w:rsidP="00392C15">
      <w:pPr>
        <w:spacing w:line="276" w:lineRule="auto"/>
        <w:rPr>
          <w:rFonts w:ascii="Arial" w:hAnsi="Arial" w:cs="Arial"/>
          <w:sz w:val="24"/>
          <w:szCs w:val="24"/>
        </w:rPr>
      </w:pPr>
      <w:r w:rsidRPr="006A15EC">
        <w:rPr>
          <w:rFonts w:ascii="Arial" w:hAnsi="Arial" w:cs="Arial"/>
          <w:i/>
          <w:iCs/>
          <w:color w:val="000000"/>
          <w:sz w:val="24"/>
          <w:szCs w:val="24"/>
          <w:shd w:val="clear" w:color="auto" w:fill="FFFFFF"/>
        </w:rPr>
        <w:t>Ved Troen modtog Abraham Forjættelsen, at i hans Sæd skulde alle Jordens Slægter velsignes. Tiden gik hen, Muligheden var der, Abraham troede; Tiden gik hen, det blev urimeligt, Abraham troede.</w:t>
      </w:r>
      <w:r w:rsidR="00D15A6E" w:rsidRPr="006A15EC">
        <w:rPr>
          <w:rFonts w:ascii="Arial" w:hAnsi="Arial" w:cs="Arial"/>
          <w:i/>
          <w:iCs/>
          <w:color w:val="000000"/>
          <w:sz w:val="24"/>
          <w:szCs w:val="24"/>
          <w:shd w:val="clear" w:color="auto" w:fill="FFFFFF"/>
        </w:rPr>
        <w:t xml:space="preserve"> </w:t>
      </w:r>
      <w:r w:rsidR="00392C15" w:rsidRPr="00280A15">
        <w:rPr>
          <w:rFonts w:ascii="Arial" w:hAnsi="Arial" w:cs="Arial"/>
          <w:color w:val="000000"/>
          <w:sz w:val="24"/>
          <w:szCs w:val="24"/>
          <w:shd w:val="clear" w:color="auto" w:fill="FFFFFF"/>
        </w:rPr>
        <w:t>(SKS 4. 11</w:t>
      </w:r>
      <w:r w:rsidR="00392C15">
        <w:rPr>
          <w:rFonts w:ascii="Arial" w:hAnsi="Arial" w:cs="Arial"/>
          <w:color w:val="000000"/>
          <w:sz w:val="24"/>
          <w:szCs w:val="24"/>
          <w:shd w:val="clear" w:color="auto" w:fill="FFFFFF"/>
        </w:rPr>
        <w:t>4</w:t>
      </w:r>
      <w:r w:rsidR="00392C15" w:rsidRPr="00280A15">
        <w:rPr>
          <w:rFonts w:ascii="Arial" w:hAnsi="Arial" w:cs="Arial"/>
          <w:color w:val="000000"/>
          <w:sz w:val="24"/>
          <w:szCs w:val="24"/>
          <w:shd w:val="clear" w:color="auto" w:fill="FFFFFF"/>
        </w:rPr>
        <w:t xml:space="preserve">. </w:t>
      </w:r>
      <w:r w:rsidR="00392C15">
        <w:rPr>
          <w:rFonts w:ascii="Arial" w:hAnsi="Arial" w:cs="Arial"/>
          <w:color w:val="000000"/>
          <w:sz w:val="24"/>
          <w:szCs w:val="24"/>
          <w:shd w:val="clear" w:color="auto" w:fill="FFFFFF"/>
        </w:rPr>
        <w:t>SV 5. 19)</w:t>
      </w:r>
    </w:p>
    <w:p w14:paraId="743F2348" w14:textId="500CDA7D" w:rsidR="007C7721" w:rsidRPr="006A15EC" w:rsidRDefault="007C7721" w:rsidP="007C6632">
      <w:pPr>
        <w:spacing w:line="276" w:lineRule="auto"/>
        <w:rPr>
          <w:rFonts w:ascii="Arial" w:hAnsi="Arial" w:cs="Arial"/>
          <w:i/>
          <w:iCs/>
          <w:sz w:val="24"/>
          <w:szCs w:val="24"/>
        </w:rPr>
      </w:pPr>
      <w:r w:rsidRPr="006A15EC">
        <w:rPr>
          <w:rFonts w:ascii="Arial" w:hAnsi="Arial" w:cs="Arial"/>
          <w:i/>
          <w:iCs/>
          <w:sz w:val="24"/>
          <w:szCs w:val="24"/>
        </w:rPr>
        <w:tab/>
      </w:r>
    </w:p>
    <w:p w14:paraId="35396869" w14:textId="77777777" w:rsidR="007C7721" w:rsidRPr="00392C15" w:rsidRDefault="007C7721" w:rsidP="007C6632">
      <w:pPr>
        <w:spacing w:line="276" w:lineRule="auto"/>
        <w:rPr>
          <w:rFonts w:ascii="Arial" w:hAnsi="Arial" w:cs="Arial"/>
          <w:sz w:val="24"/>
          <w:szCs w:val="24"/>
        </w:rPr>
      </w:pPr>
      <w:r w:rsidRPr="00392C15">
        <w:rPr>
          <w:rFonts w:ascii="Arial" w:hAnsi="Arial" w:cs="Arial"/>
          <w:sz w:val="24"/>
          <w:szCs w:val="24"/>
        </w:rPr>
        <w:t>Tilliden til Gud fastholdes, selv om det er urimeligt. Menneskeligt er det ikke længere muligt, men for Gud er alt muligt.</w:t>
      </w:r>
    </w:p>
    <w:p w14:paraId="7667434E" w14:textId="77777777" w:rsidR="007C7721" w:rsidRPr="006A15EC" w:rsidRDefault="007C7721" w:rsidP="007C6632">
      <w:pPr>
        <w:spacing w:line="276" w:lineRule="auto"/>
        <w:rPr>
          <w:rFonts w:ascii="Arial" w:hAnsi="Arial" w:cs="Arial"/>
          <w:i/>
          <w:iCs/>
          <w:sz w:val="24"/>
          <w:szCs w:val="24"/>
        </w:rPr>
      </w:pPr>
    </w:p>
    <w:p w14:paraId="2594EBB9" w14:textId="74E92071" w:rsidR="00392C15" w:rsidRPr="00280A15" w:rsidRDefault="00880A60" w:rsidP="00392C15">
      <w:pPr>
        <w:spacing w:line="276" w:lineRule="auto"/>
        <w:rPr>
          <w:rFonts w:ascii="Arial" w:hAnsi="Arial" w:cs="Arial"/>
          <w:sz w:val="24"/>
          <w:szCs w:val="24"/>
        </w:rPr>
      </w:pPr>
      <w:r w:rsidRPr="006A15EC">
        <w:rPr>
          <w:rFonts w:ascii="Arial" w:hAnsi="Arial" w:cs="Arial"/>
          <w:i/>
          <w:iCs/>
          <w:color w:val="000000"/>
          <w:sz w:val="24"/>
          <w:szCs w:val="24"/>
          <w:shd w:val="clear" w:color="auto" w:fill="FFFFFF"/>
        </w:rPr>
        <w:t>Men Abraham troede og holdt Forjættelsen fast.</w:t>
      </w:r>
      <w:r w:rsidR="00721357" w:rsidRPr="006A15EC">
        <w:rPr>
          <w:rFonts w:ascii="Arial" w:hAnsi="Arial" w:cs="Arial"/>
          <w:i/>
          <w:iCs/>
          <w:color w:val="000000"/>
          <w:sz w:val="24"/>
          <w:szCs w:val="24"/>
          <w:shd w:val="clear" w:color="auto" w:fill="FFFFFF"/>
        </w:rPr>
        <w:t xml:space="preserve"> […]</w:t>
      </w:r>
      <w:r w:rsidR="00C52245" w:rsidRPr="006A15EC">
        <w:rPr>
          <w:rFonts w:ascii="Arial" w:hAnsi="Arial" w:cs="Arial"/>
          <w:i/>
          <w:iCs/>
          <w:color w:val="000000"/>
          <w:sz w:val="24"/>
          <w:szCs w:val="24"/>
          <w:shd w:val="clear" w:color="auto" w:fill="FFFFFF"/>
        </w:rPr>
        <w:t xml:space="preserve"> </w:t>
      </w:r>
      <w:r w:rsidRPr="006A15EC">
        <w:rPr>
          <w:rFonts w:ascii="Arial" w:hAnsi="Arial" w:cs="Arial"/>
          <w:i/>
          <w:iCs/>
          <w:color w:val="000000"/>
          <w:sz w:val="24"/>
          <w:szCs w:val="24"/>
          <w:shd w:val="clear" w:color="auto" w:fill="FFFFFF"/>
        </w:rPr>
        <w:t xml:space="preserve">det er stort at opgive sit Ønske, men det er større at fastholde det, efter at have opgivet det; det er stort at gribe det Evige, men det er større at fastholde det Timelige, efterat have opgivet det. – Da kom Tidens Fylde. </w:t>
      </w:r>
      <w:r w:rsidR="00392C15" w:rsidRPr="00280A15">
        <w:rPr>
          <w:rFonts w:ascii="Arial" w:hAnsi="Arial" w:cs="Arial"/>
          <w:color w:val="000000"/>
          <w:sz w:val="24"/>
          <w:szCs w:val="24"/>
          <w:shd w:val="clear" w:color="auto" w:fill="FFFFFF"/>
        </w:rPr>
        <w:t>(SKS 4. 11</w:t>
      </w:r>
      <w:r w:rsidR="00392C15">
        <w:rPr>
          <w:rFonts w:ascii="Arial" w:hAnsi="Arial" w:cs="Arial"/>
          <w:color w:val="000000"/>
          <w:sz w:val="24"/>
          <w:szCs w:val="24"/>
          <w:shd w:val="clear" w:color="auto" w:fill="FFFFFF"/>
        </w:rPr>
        <w:t>5</w:t>
      </w:r>
      <w:r w:rsidR="00392C15" w:rsidRPr="00280A15">
        <w:rPr>
          <w:rFonts w:ascii="Arial" w:hAnsi="Arial" w:cs="Arial"/>
          <w:color w:val="000000"/>
          <w:sz w:val="24"/>
          <w:szCs w:val="24"/>
          <w:shd w:val="clear" w:color="auto" w:fill="FFFFFF"/>
        </w:rPr>
        <w:t xml:space="preserve">. </w:t>
      </w:r>
      <w:r w:rsidR="00392C15">
        <w:rPr>
          <w:rFonts w:ascii="Arial" w:hAnsi="Arial" w:cs="Arial"/>
          <w:color w:val="000000"/>
          <w:sz w:val="24"/>
          <w:szCs w:val="24"/>
          <w:shd w:val="clear" w:color="auto" w:fill="FFFFFF"/>
        </w:rPr>
        <w:t>SV 5. 19)</w:t>
      </w:r>
    </w:p>
    <w:p w14:paraId="0690A580" w14:textId="77777777" w:rsidR="00876975" w:rsidRDefault="00876975" w:rsidP="007C6632">
      <w:pPr>
        <w:spacing w:line="276" w:lineRule="auto"/>
        <w:rPr>
          <w:rFonts w:ascii="Arial" w:hAnsi="Arial" w:cs="Arial"/>
          <w:sz w:val="24"/>
          <w:szCs w:val="24"/>
        </w:rPr>
      </w:pPr>
    </w:p>
    <w:p w14:paraId="080506E9" w14:textId="50CA93B0" w:rsidR="007C7721" w:rsidRPr="00876975" w:rsidRDefault="007C7721" w:rsidP="007C6632">
      <w:pPr>
        <w:spacing w:line="276" w:lineRule="auto"/>
        <w:rPr>
          <w:rFonts w:ascii="Arial" w:hAnsi="Arial" w:cs="Arial"/>
          <w:sz w:val="24"/>
          <w:szCs w:val="24"/>
        </w:rPr>
      </w:pPr>
      <w:r w:rsidRPr="00876975">
        <w:rPr>
          <w:rFonts w:ascii="Arial" w:hAnsi="Arial" w:cs="Arial"/>
          <w:sz w:val="24"/>
          <w:szCs w:val="24"/>
        </w:rPr>
        <w:t>Og det umulige sker. Opfyldelsen i Isak.</w:t>
      </w:r>
    </w:p>
    <w:p w14:paraId="43E6BDCF" w14:textId="77777777" w:rsidR="007C7721" w:rsidRPr="006A15EC" w:rsidRDefault="007C7721" w:rsidP="007C6632">
      <w:pPr>
        <w:spacing w:line="276" w:lineRule="auto"/>
        <w:rPr>
          <w:rFonts w:ascii="Arial" w:hAnsi="Arial" w:cs="Arial"/>
          <w:i/>
          <w:iCs/>
          <w:sz w:val="24"/>
          <w:szCs w:val="24"/>
        </w:rPr>
      </w:pPr>
    </w:p>
    <w:p w14:paraId="7629DBD0" w14:textId="65639FFF" w:rsidR="00876975" w:rsidRPr="00280A15" w:rsidRDefault="00E11166" w:rsidP="00876975">
      <w:pPr>
        <w:spacing w:line="276" w:lineRule="auto"/>
        <w:rPr>
          <w:rFonts w:ascii="Arial" w:hAnsi="Arial" w:cs="Arial"/>
          <w:sz w:val="24"/>
          <w:szCs w:val="24"/>
        </w:rPr>
      </w:pPr>
      <w:r w:rsidRPr="006A15EC">
        <w:rPr>
          <w:rFonts w:ascii="Arial" w:hAnsi="Arial" w:cs="Arial"/>
          <w:i/>
          <w:iCs/>
          <w:color w:val="000000"/>
          <w:sz w:val="24"/>
          <w:szCs w:val="24"/>
          <w:shd w:val="clear" w:color="auto" w:fill="FFFFFF"/>
        </w:rPr>
        <w:t xml:space="preserve">Da var der Glæde i Abrahams Huus, da Sara stod Brud paa Guldbryllupsdagen. </w:t>
      </w:r>
      <w:r w:rsidR="00876975" w:rsidRPr="00280A15">
        <w:rPr>
          <w:rFonts w:ascii="Arial" w:hAnsi="Arial" w:cs="Arial"/>
          <w:color w:val="000000"/>
          <w:sz w:val="24"/>
          <w:szCs w:val="24"/>
          <w:shd w:val="clear" w:color="auto" w:fill="FFFFFF"/>
        </w:rPr>
        <w:t>(SKS 4. 11</w:t>
      </w:r>
      <w:r w:rsidR="00876975">
        <w:rPr>
          <w:rFonts w:ascii="Arial" w:hAnsi="Arial" w:cs="Arial"/>
          <w:color w:val="000000"/>
          <w:sz w:val="24"/>
          <w:szCs w:val="24"/>
          <w:shd w:val="clear" w:color="auto" w:fill="FFFFFF"/>
        </w:rPr>
        <w:t>5</w:t>
      </w:r>
      <w:r w:rsidR="00876975" w:rsidRPr="00280A15">
        <w:rPr>
          <w:rFonts w:ascii="Arial" w:hAnsi="Arial" w:cs="Arial"/>
          <w:color w:val="000000"/>
          <w:sz w:val="24"/>
          <w:szCs w:val="24"/>
          <w:shd w:val="clear" w:color="auto" w:fill="FFFFFF"/>
        </w:rPr>
        <w:t xml:space="preserve">. </w:t>
      </w:r>
      <w:r w:rsidR="00876975">
        <w:rPr>
          <w:rFonts w:ascii="Arial" w:hAnsi="Arial" w:cs="Arial"/>
          <w:color w:val="000000"/>
          <w:sz w:val="24"/>
          <w:szCs w:val="24"/>
          <w:shd w:val="clear" w:color="auto" w:fill="FFFFFF"/>
        </w:rPr>
        <w:t>SV 5. 20)</w:t>
      </w:r>
    </w:p>
    <w:p w14:paraId="45C0F319" w14:textId="77777777" w:rsidR="00F56318" w:rsidRPr="006A15EC" w:rsidRDefault="00F56318" w:rsidP="007C6632">
      <w:pPr>
        <w:spacing w:line="276" w:lineRule="auto"/>
        <w:rPr>
          <w:rFonts w:ascii="Arial" w:hAnsi="Arial" w:cs="Arial"/>
          <w:i/>
          <w:iCs/>
          <w:sz w:val="24"/>
          <w:szCs w:val="24"/>
        </w:rPr>
      </w:pPr>
    </w:p>
    <w:p w14:paraId="34C4997A" w14:textId="77777777" w:rsidR="007C7721" w:rsidRDefault="007C7721" w:rsidP="007C6632">
      <w:pPr>
        <w:spacing w:line="276" w:lineRule="auto"/>
        <w:rPr>
          <w:rFonts w:ascii="Arial" w:hAnsi="Arial" w:cs="Arial"/>
          <w:sz w:val="24"/>
          <w:szCs w:val="24"/>
        </w:rPr>
      </w:pPr>
      <w:r w:rsidRPr="00876975">
        <w:rPr>
          <w:rFonts w:ascii="Arial" w:hAnsi="Arial" w:cs="Arial"/>
          <w:sz w:val="24"/>
          <w:szCs w:val="24"/>
        </w:rPr>
        <w:t>Så langt er det en opbyggelig fortælling om at have tro på, tillid til Gud. Men så kommer den egentlige fortælling. Troens anfægtelse, eller da Abraham netop ikke anfægtes, men holder stand, troens prøvelse.</w:t>
      </w:r>
    </w:p>
    <w:p w14:paraId="0AD0C098" w14:textId="77777777" w:rsidR="007134F3" w:rsidRDefault="007134F3" w:rsidP="007C6632">
      <w:pPr>
        <w:spacing w:line="276" w:lineRule="auto"/>
        <w:rPr>
          <w:rFonts w:ascii="Arial" w:hAnsi="Arial" w:cs="Arial"/>
          <w:sz w:val="24"/>
          <w:szCs w:val="24"/>
        </w:rPr>
      </w:pPr>
    </w:p>
    <w:p w14:paraId="5FEBA827" w14:textId="77777777" w:rsidR="00ED1328" w:rsidRDefault="00ED1328" w:rsidP="007C6632">
      <w:pPr>
        <w:spacing w:line="276" w:lineRule="auto"/>
        <w:rPr>
          <w:rFonts w:ascii="Arial" w:hAnsi="Arial" w:cs="Arial"/>
          <w:sz w:val="24"/>
          <w:szCs w:val="24"/>
        </w:rPr>
      </w:pPr>
    </w:p>
    <w:p w14:paraId="5F5D5654" w14:textId="6FAF6655" w:rsidR="00ED1328" w:rsidRPr="00876975" w:rsidRDefault="007134F3" w:rsidP="007C6632">
      <w:pPr>
        <w:spacing w:line="276" w:lineRule="auto"/>
        <w:rPr>
          <w:rFonts w:ascii="Arial" w:hAnsi="Arial" w:cs="Arial"/>
          <w:sz w:val="24"/>
          <w:szCs w:val="24"/>
        </w:rPr>
      </w:pPr>
      <w:r>
        <w:rPr>
          <w:rFonts w:ascii="Arial" w:hAnsi="Arial" w:cs="Arial"/>
          <w:sz w:val="24"/>
          <w:szCs w:val="24"/>
        </w:rPr>
        <w:t>PRØVEN. TROENS UBETINGEDE LYDIGHED</w:t>
      </w:r>
    </w:p>
    <w:p w14:paraId="7540BD86" w14:textId="77777777" w:rsidR="007C7721" w:rsidRPr="006A15EC" w:rsidRDefault="007C7721" w:rsidP="007C6632">
      <w:pPr>
        <w:spacing w:line="276" w:lineRule="auto"/>
        <w:rPr>
          <w:rFonts w:ascii="Arial" w:hAnsi="Arial" w:cs="Arial"/>
          <w:i/>
          <w:iCs/>
          <w:sz w:val="24"/>
          <w:szCs w:val="24"/>
        </w:rPr>
      </w:pPr>
    </w:p>
    <w:p w14:paraId="3C314B06" w14:textId="77777777" w:rsidR="0001626E" w:rsidRPr="0001626E" w:rsidRDefault="0001626E" w:rsidP="00876975">
      <w:pPr>
        <w:spacing w:line="276" w:lineRule="auto"/>
        <w:ind w:firstLine="240"/>
        <w:jc w:val="both"/>
        <w:rPr>
          <w:rFonts w:ascii="Arial" w:hAnsi="Arial" w:cs="Arial"/>
          <w:i/>
          <w:iCs/>
          <w:noProof/>
          <w:color w:val="000000"/>
          <w:sz w:val="24"/>
          <w:szCs w:val="24"/>
        </w:rPr>
      </w:pPr>
      <w:r w:rsidRPr="0001626E">
        <w:rPr>
          <w:rFonts w:ascii="Arial" w:hAnsi="Arial" w:cs="Arial"/>
          <w:i/>
          <w:iCs/>
          <w:noProof/>
          <w:color w:val="000000"/>
          <w:sz w:val="24"/>
          <w:szCs w:val="24"/>
        </w:rPr>
        <w:t>Dog saaledes skulde det ikke blive; endnu engang skulde Abraham forsøges. Han havde kæmpet med hiin snilde Magt, der opfinder Alt, med hiin aarvaagne Fjende, der aldrig blunder, med hiin gamle Mand, der overlever Alt, – han havde kæmpet med Tiden og bevaret Troen. Nu blev al Stridens Forfærdelse samlet i eet Øieblik. »Og Gud fristede Abraham og sagde til ham, tag Isaak Din eneste Søn, som Du elsker, gaa hen i det Land Morija og offer ham der til Brændoffer paa et Bjerg, som jeg vil vise Dig.«</w:t>
      </w:r>
    </w:p>
    <w:p w14:paraId="026263E2" w14:textId="2C8493AA" w:rsidR="00876975" w:rsidRPr="00280A15" w:rsidRDefault="0001626E" w:rsidP="00876975">
      <w:pPr>
        <w:spacing w:line="276" w:lineRule="auto"/>
        <w:rPr>
          <w:rFonts w:ascii="Arial" w:hAnsi="Arial" w:cs="Arial"/>
          <w:noProof/>
          <w:sz w:val="24"/>
          <w:szCs w:val="24"/>
        </w:rPr>
      </w:pPr>
      <w:r w:rsidRPr="0001626E">
        <w:rPr>
          <w:rFonts w:ascii="Arial" w:hAnsi="Arial" w:cs="Arial"/>
          <w:i/>
          <w:iCs/>
          <w:noProof/>
          <w:color w:val="000000"/>
          <w:sz w:val="24"/>
          <w:szCs w:val="24"/>
        </w:rPr>
        <w:t>Saa var da Alt forspildt, forfærdeligere end om det aldrig var skeet! Saa drev Herren da kun sin Spot med Abraham! Vidunderligt gjorde han det Urimelige virkeligt, nu vilde han atter see det tilintetgjort. </w:t>
      </w:r>
      <w:r w:rsidR="00876975" w:rsidRPr="00280A15">
        <w:rPr>
          <w:rFonts w:ascii="Arial" w:hAnsi="Arial" w:cs="Arial"/>
          <w:noProof/>
          <w:color w:val="000000"/>
          <w:sz w:val="24"/>
          <w:szCs w:val="24"/>
          <w:shd w:val="clear" w:color="auto" w:fill="FFFFFF"/>
        </w:rPr>
        <w:t>(SKS 4. 11</w:t>
      </w:r>
      <w:r w:rsidR="00876975">
        <w:rPr>
          <w:rFonts w:ascii="Arial" w:hAnsi="Arial" w:cs="Arial"/>
          <w:noProof/>
          <w:color w:val="000000"/>
          <w:sz w:val="24"/>
          <w:szCs w:val="24"/>
          <w:shd w:val="clear" w:color="auto" w:fill="FFFFFF"/>
        </w:rPr>
        <w:t>5</w:t>
      </w:r>
      <w:r w:rsidR="00876975" w:rsidRPr="00280A15">
        <w:rPr>
          <w:rFonts w:ascii="Arial" w:hAnsi="Arial" w:cs="Arial"/>
          <w:noProof/>
          <w:color w:val="000000"/>
          <w:sz w:val="24"/>
          <w:szCs w:val="24"/>
          <w:shd w:val="clear" w:color="auto" w:fill="FFFFFF"/>
        </w:rPr>
        <w:t xml:space="preserve">. </w:t>
      </w:r>
      <w:r w:rsidR="00876975">
        <w:rPr>
          <w:rFonts w:ascii="Arial" w:hAnsi="Arial" w:cs="Arial"/>
          <w:noProof/>
          <w:color w:val="000000"/>
          <w:sz w:val="24"/>
          <w:szCs w:val="24"/>
          <w:shd w:val="clear" w:color="auto" w:fill="FFFFFF"/>
        </w:rPr>
        <w:t>SV 5. 20)</w:t>
      </w:r>
    </w:p>
    <w:p w14:paraId="3C6FFD76" w14:textId="77777777" w:rsidR="0001626E" w:rsidRPr="006A15EC" w:rsidRDefault="0001626E" w:rsidP="00876975">
      <w:pPr>
        <w:spacing w:line="276" w:lineRule="auto"/>
        <w:rPr>
          <w:rFonts w:ascii="Arial" w:hAnsi="Arial" w:cs="Arial"/>
          <w:i/>
          <w:iCs/>
          <w:sz w:val="24"/>
          <w:szCs w:val="24"/>
        </w:rPr>
      </w:pPr>
    </w:p>
    <w:p w14:paraId="3ED5C9D9" w14:textId="77B3B0F4" w:rsidR="007C7721" w:rsidRPr="006A15EC" w:rsidRDefault="007C7721" w:rsidP="007C6632">
      <w:pPr>
        <w:spacing w:line="276" w:lineRule="auto"/>
        <w:rPr>
          <w:rFonts w:ascii="Arial" w:hAnsi="Arial" w:cs="Arial"/>
          <w:i/>
          <w:iCs/>
          <w:sz w:val="24"/>
          <w:szCs w:val="24"/>
        </w:rPr>
      </w:pPr>
      <w:r w:rsidRPr="006A15EC">
        <w:rPr>
          <w:rFonts w:ascii="Arial" w:hAnsi="Arial" w:cs="Arial"/>
          <w:i/>
          <w:iCs/>
          <w:sz w:val="24"/>
          <w:szCs w:val="24"/>
        </w:rPr>
        <w:tab/>
      </w:r>
    </w:p>
    <w:p w14:paraId="2AAD5882" w14:textId="6F450ED6" w:rsidR="007C7721" w:rsidRDefault="007C7721" w:rsidP="007C6632">
      <w:pPr>
        <w:spacing w:line="276" w:lineRule="auto"/>
        <w:rPr>
          <w:rFonts w:ascii="Arial" w:hAnsi="Arial" w:cs="Arial"/>
          <w:sz w:val="24"/>
          <w:szCs w:val="24"/>
        </w:rPr>
      </w:pPr>
      <w:r w:rsidRPr="00876975">
        <w:rPr>
          <w:rFonts w:ascii="Arial" w:hAnsi="Arial" w:cs="Arial"/>
          <w:sz w:val="24"/>
          <w:szCs w:val="24"/>
        </w:rPr>
        <w:t>Men Abraham tøver ikke. Hans lydighed er uanfægtet, hans tillid til Gud fastholdt, og han gør som befalet. Han er rede til at ofre, rede til at slagte sin søn. Da og først da, viser det sig, at der ”kun” er en prøve.</w:t>
      </w:r>
      <w:r w:rsidR="002B2D46">
        <w:rPr>
          <w:rFonts w:ascii="Arial" w:hAnsi="Arial" w:cs="Arial"/>
          <w:sz w:val="24"/>
          <w:szCs w:val="24"/>
        </w:rPr>
        <w:t xml:space="preserve"> Først da han står med kniven hævet</w:t>
      </w:r>
      <w:r w:rsidR="000B6B97">
        <w:rPr>
          <w:rFonts w:ascii="Arial" w:hAnsi="Arial" w:cs="Arial"/>
          <w:sz w:val="24"/>
          <w:szCs w:val="24"/>
        </w:rPr>
        <w:t xml:space="preserve"> holder Gud ham tilbage og lader ham beholde Isak. </w:t>
      </w:r>
    </w:p>
    <w:p w14:paraId="76733759" w14:textId="77777777" w:rsidR="000B6B97" w:rsidRDefault="000B6B97" w:rsidP="007C6632">
      <w:pPr>
        <w:spacing w:line="276" w:lineRule="auto"/>
        <w:rPr>
          <w:rFonts w:ascii="Arial" w:hAnsi="Arial" w:cs="Arial"/>
          <w:sz w:val="24"/>
          <w:szCs w:val="24"/>
        </w:rPr>
      </w:pPr>
    </w:p>
    <w:p w14:paraId="7302745F" w14:textId="77777777" w:rsidR="00877CEB" w:rsidRDefault="00877CEB" w:rsidP="007C6632">
      <w:pPr>
        <w:spacing w:line="276" w:lineRule="auto"/>
        <w:rPr>
          <w:rFonts w:ascii="Arial" w:hAnsi="Arial" w:cs="Arial"/>
          <w:sz w:val="24"/>
          <w:szCs w:val="24"/>
        </w:rPr>
      </w:pPr>
    </w:p>
    <w:p w14:paraId="72490BF7" w14:textId="76CC9DB6" w:rsidR="000B6B97" w:rsidRPr="00876975" w:rsidRDefault="00877CEB" w:rsidP="007C6632">
      <w:pPr>
        <w:spacing w:line="276" w:lineRule="auto"/>
        <w:rPr>
          <w:rFonts w:ascii="Arial" w:hAnsi="Arial" w:cs="Arial"/>
          <w:sz w:val="24"/>
          <w:szCs w:val="24"/>
        </w:rPr>
      </w:pPr>
      <w:r>
        <w:rPr>
          <w:rFonts w:ascii="Arial" w:hAnsi="Arial" w:cs="Arial"/>
          <w:sz w:val="24"/>
          <w:szCs w:val="24"/>
        </w:rPr>
        <w:t>TROEN FOR DETTE LIV</w:t>
      </w:r>
    </w:p>
    <w:p w14:paraId="5729426D" w14:textId="77777777" w:rsidR="007C7721" w:rsidRDefault="007C7721" w:rsidP="007C6632">
      <w:pPr>
        <w:spacing w:line="276" w:lineRule="auto"/>
        <w:rPr>
          <w:rFonts w:ascii="Arial" w:hAnsi="Arial" w:cs="Arial"/>
          <w:sz w:val="24"/>
          <w:szCs w:val="24"/>
        </w:rPr>
      </w:pPr>
    </w:p>
    <w:p w14:paraId="26528BFE" w14:textId="7D261717" w:rsidR="00877CEB" w:rsidRDefault="00877CEB" w:rsidP="007C6632">
      <w:pPr>
        <w:spacing w:line="276" w:lineRule="auto"/>
        <w:rPr>
          <w:rFonts w:ascii="Arial" w:hAnsi="Arial" w:cs="Arial"/>
          <w:sz w:val="24"/>
          <w:szCs w:val="24"/>
        </w:rPr>
      </w:pPr>
      <w:r>
        <w:rPr>
          <w:rFonts w:ascii="Arial" w:hAnsi="Arial" w:cs="Arial"/>
          <w:sz w:val="24"/>
          <w:szCs w:val="24"/>
        </w:rPr>
        <w:t>Og så kommer det vanskelige, det Johannes er ude af stand til at forstå</w:t>
      </w:r>
      <w:r w:rsidR="00FE54E8">
        <w:rPr>
          <w:rFonts w:ascii="Arial" w:hAnsi="Arial" w:cs="Arial"/>
          <w:sz w:val="24"/>
          <w:szCs w:val="24"/>
        </w:rPr>
        <w:t xml:space="preserve">, men som er det afgørende, nemlig at troen er ”for dette liv”. </w:t>
      </w:r>
      <w:r w:rsidR="00044F95">
        <w:rPr>
          <w:rFonts w:ascii="Arial" w:hAnsi="Arial" w:cs="Arial"/>
          <w:sz w:val="24"/>
          <w:szCs w:val="24"/>
        </w:rPr>
        <w:t xml:space="preserve">Troen er ikke en tro på kompensation i et evigt liv efter døden. </w:t>
      </w:r>
      <w:r w:rsidR="00EE40BB">
        <w:rPr>
          <w:rFonts w:ascii="Arial" w:hAnsi="Arial" w:cs="Arial"/>
          <w:sz w:val="24"/>
          <w:szCs w:val="24"/>
        </w:rPr>
        <w:t xml:space="preserve">Det er en tro for dette liv. Opfyldelsen er i dette liv. </w:t>
      </w:r>
    </w:p>
    <w:p w14:paraId="44C0917A" w14:textId="77777777" w:rsidR="00877CEB" w:rsidRPr="00876975" w:rsidRDefault="00877CEB" w:rsidP="007C6632">
      <w:pPr>
        <w:spacing w:line="276" w:lineRule="auto"/>
        <w:rPr>
          <w:rFonts w:ascii="Arial" w:hAnsi="Arial" w:cs="Arial"/>
          <w:sz w:val="24"/>
          <w:szCs w:val="24"/>
        </w:rPr>
      </w:pPr>
    </w:p>
    <w:p w14:paraId="5FB26897" w14:textId="2D5297A0" w:rsidR="0021699A" w:rsidRPr="006A15EC" w:rsidRDefault="0021699A" w:rsidP="006A15EC">
      <w:pPr>
        <w:spacing w:line="276" w:lineRule="auto"/>
        <w:ind w:firstLine="240"/>
        <w:jc w:val="both"/>
        <w:rPr>
          <w:rFonts w:ascii="Arial" w:hAnsi="Arial" w:cs="Arial"/>
          <w:i/>
          <w:iCs/>
          <w:noProof/>
          <w:color w:val="000000"/>
          <w:sz w:val="24"/>
          <w:szCs w:val="24"/>
        </w:rPr>
      </w:pPr>
      <w:r w:rsidRPr="006A15EC">
        <w:rPr>
          <w:rFonts w:ascii="Arial" w:hAnsi="Arial" w:cs="Arial"/>
          <w:i/>
          <w:iCs/>
          <w:noProof/>
          <w:color w:val="000000"/>
          <w:sz w:val="24"/>
          <w:szCs w:val="24"/>
        </w:rPr>
        <w:t>Dog Abraham troede og troede for dette Liv. Ja havde hans Tro blot været for et tilkommende, da havde han vel lettere kastet Alt bort, for at haste ud af den Verden, han ikke tilhørte. Men Abrahams Tro var ikke en saadan, om der gives en saadan; thi egentlig er det ikke Tro, men Troens fjerneste Mulighed, der yderst i Synskredsen ahner sin Gjenstand, dog adskilt fra den ved et svælgende Dyb, indenfor hvilket Fortvivlelsen driver sit Spil. Men Abraham troede netop for dette Liv, at han skulde blive gammel i Landet, hædret i Folket, velsignet i Slægten, uforglemmelig i Isaak, hans Kjæreste i Livet, hvem han omfattede med en Kjærlighed, for hvilken det kun var et fattigt Udtryk, at han troligen opfyldte Faderens Pligt, at elske Sønnen, som det jo og lyder med i Tilsigelsen: den Søn, som Du elsker. Jacob havde 12 Sønner og 1 han elskede, Abraham havde kun een, som han elskede.</w:t>
      </w:r>
    </w:p>
    <w:p w14:paraId="0363B8B4" w14:textId="1416672E" w:rsidR="00E35E83" w:rsidRPr="00280A15" w:rsidRDefault="0021699A" w:rsidP="00E35E83">
      <w:pPr>
        <w:spacing w:line="276" w:lineRule="auto"/>
        <w:rPr>
          <w:rFonts w:ascii="Arial" w:hAnsi="Arial" w:cs="Arial"/>
          <w:noProof/>
          <w:sz w:val="24"/>
          <w:szCs w:val="24"/>
        </w:rPr>
      </w:pPr>
      <w:r w:rsidRPr="006A15EC">
        <w:rPr>
          <w:rFonts w:ascii="Arial" w:hAnsi="Arial" w:cs="Arial"/>
          <w:i/>
          <w:iCs/>
          <w:noProof/>
          <w:color w:val="000000"/>
          <w:sz w:val="24"/>
          <w:szCs w:val="24"/>
        </w:rPr>
        <w:t>Men Abraham troede og tvivlede ikke, han troede det Urimelige.</w:t>
      </w:r>
      <w:r w:rsidR="00E35E83" w:rsidRPr="00E35E83">
        <w:rPr>
          <w:rFonts w:ascii="Arial" w:hAnsi="Arial" w:cs="Arial"/>
          <w:noProof/>
          <w:color w:val="000000"/>
          <w:sz w:val="24"/>
          <w:szCs w:val="24"/>
          <w:shd w:val="clear" w:color="auto" w:fill="FFFFFF"/>
        </w:rPr>
        <w:t xml:space="preserve"> </w:t>
      </w:r>
      <w:r w:rsidR="00E35E83" w:rsidRPr="00280A15">
        <w:rPr>
          <w:rFonts w:ascii="Arial" w:hAnsi="Arial" w:cs="Arial"/>
          <w:noProof/>
          <w:color w:val="000000"/>
          <w:sz w:val="24"/>
          <w:szCs w:val="24"/>
          <w:shd w:val="clear" w:color="auto" w:fill="FFFFFF"/>
        </w:rPr>
        <w:t>(SKS 4. 11</w:t>
      </w:r>
      <w:r w:rsidR="00E35E83">
        <w:rPr>
          <w:rFonts w:ascii="Arial" w:hAnsi="Arial" w:cs="Arial"/>
          <w:noProof/>
          <w:color w:val="000000"/>
          <w:sz w:val="24"/>
          <w:szCs w:val="24"/>
          <w:shd w:val="clear" w:color="auto" w:fill="FFFFFF"/>
        </w:rPr>
        <w:t>7</w:t>
      </w:r>
      <w:r w:rsidR="00E35E83" w:rsidRPr="00280A15">
        <w:rPr>
          <w:rFonts w:ascii="Arial" w:hAnsi="Arial" w:cs="Arial"/>
          <w:noProof/>
          <w:color w:val="000000"/>
          <w:sz w:val="24"/>
          <w:szCs w:val="24"/>
          <w:shd w:val="clear" w:color="auto" w:fill="FFFFFF"/>
        </w:rPr>
        <w:t xml:space="preserve">. </w:t>
      </w:r>
      <w:r w:rsidR="00E35E83">
        <w:rPr>
          <w:rFonts w:ascii="Arial" w:hAnsi="Arial" w:cs="Arial"/>
          <w:noProof/>
          <w:color w:val="000000"/>
          <w:sz w:val="24"/>
          <w:szCs w:val="24"/>
          <w:shd w:val="clear" w:color="auto" w:fill="FFFFFF"/>
        </w:rPr>
        <w:t>SV 5. 21)</w:t>
      </w:r>
    </w:p>
    <w:p w14:paraId="4A463294" w14:textId="77777777" w:rsidR="007C7721" w:rsidRDefault="007C7721" w:rsidP="007C6632">
      <w:pPr>
        <w:spacing w:line="276" w:lineRule="auto"/>
        <w:rPr>
          <w:rFonts w:ascii="Arial" w:hAnsi="Arial" w:cs="Arial"/>
          <w:noProof/>
          <w:sz w:val="24"/>
          <w:szCs w:val="24"/>
        </w:rPr>
      </w:pPr>
    </w:p>
    <w:p w14:paraId="6D086967" w14:textId="77777777" w:rsidR="00936942" w:rsidRDefault="00C525E1" w:rsidP="007C6632">
      <w:pPr>
        <w:spacing w:line="276" w:lineRule="auto"/>
        <w:rPr>
          <w:rFonts w:ascii="Arial" w:hAnsi="Arial" w:cs="Arial"/>
          <w:noProof/>
          <w:sz w:val="24"/>
          <w:szCs w:val="24"/>
        </w:rPr>
      </w:pPr>
      <w:r>
        <w:rPr>
          <w:rFonts w:ascii="Arial" w:hAnsi="Arial" w:cs="Arial"/>
          <w:noProof/>
          <w:sz w:val="24"/>
          <w:szCs w:val="24"/>
        </w:rPr>
        <w:t xml:space="preserve">Lad os kaste et blik tilbage til det etiske. </w:t>
      </w:r>
      <w:r w:rsidR="00C22BF3">
        <w:rPr>
          <w:rFonts w:ascii="Arial" w:hAnsi="Arial" w:cs="Arial"/>
          <w:noProof/>
          <w:sz w:val="24"/>
          <w:szCs w:val="24"/>
        </w:rPr>
        <w:t>Her er det Abrahams pligt et e</w:t>
      </w:r>
      <w:r w:rsidR="00E4028A">
        <w:rPr>
          <w:rFonts w:ascii="Arial" w:hAnsi="Arial" w:cs="Arial"/>
          <w:noProof/>
          <w:sz w:val="24"/>
          <w:szCs w:val="24"/>
        </w:rPr>
        <w:t xml:space="preserve">tske </w:t>
      </w:r>
      <w:r w:rsidR="00C22BF3">
        <w:rPr>
          <w:rFonts w:ascii="Arial" w:hAnsi="Arial" w:cs="Arial"/>
          <w:noProof/>
          <w:sz w:val="24"/>
          <w:szCs w:val="24"/>
        </w:rPr>
        <w:t xml:space="preserve">sønnen, tage vare på ham som en god fader. </w:t>
      </w:r>
      <w:r w:rsidR="000606D0">
        <w:rPr>
          <w:rFonts w:ascii="Arial" w:hAnsi="Arial" w:cs="Arial"/>
          <w:noProof/>
          <w:sz w:val="24"/>
          <w:szCs w:val="24"/>
        </w:rPr>
        <w:t xml:space="preserve">Det religiøse bryder med det etiske. Guds befaling er at han skal dræbe sin søn. </w:t>
      </w:r>
      <w:r w:rsidR="00963100">
        <w:rPr>
          <w:rFonts w:ascii="Arial" w:hAnsi="Arial" w:cs="Arial"/>
          <w:noProof/>
          <w:sz w:val="24"/>
          <w:szCs w:val="24"/>
        </w:rPr>
        <w:t>Derfor må Abra</w:t>
      </w:r>
      <w:r w:rsidR="00CC4141">
        <w:rPr>
          <w:rFonts w:ascii="Arial" w:hAnsi="Arial" w:cs="Arial"/>
          <w:noProof/>
          <w:sz w:val="24"/>
          <w:szCs w:val="24"/>
        </w:rPr>
        <w:t>h</w:t>
      </w:r>
      <w:r w:rsidR="00963100">
        <w:rPr>
          <w:rFonts w:ascii="Arial" w:hAnsi="Arial" w:cs="Arial"/>
          <w:noProof/>
          <w:sz w:val="24"/>
          <w:szCs w:val="24"/>
        </w:rPr>
        <w:t>m også være tavs. Han k</w:t>
      </w:r>
      <w:r w:rsidR="00A416BF">
        <w:rPr>
          <w:rFonts w:ascii="Arial" w:hAnsi="Arial" w:cs="Arial"/>
          <w:noProof/>
          <w:sz w:val="24"/>
          <w:szCs w:val="24"/>
        </w:rPr>
        <w:t>an ikke begrunde sin handling</w:t>
      </w:r>
      <w:r w:rsidR="00CC4141">
        <w:rPr>
          <w:rFonts w:ascii="Arial" w:hAnsi="Arial" w:cs="Arial"/>
          <w:noProof/>
          <w:sz w:val="24"/>
          <w:szCs w:val="24"/>
        </w:rPr>
        <w:t>. H</w:t>
      </w:r>
      <w:r w:rsidR="00936942">
        <w:rPr>
          <w:rFonts w:ascii="Arial" w:hAnsi="Arial" w:cs="Arial"/>
          <w:noProof/>
          <w:sz w:val="24"/>
          <w:szCs w:val="24"/>
        </w:rPr>
        <w:t>an</w:t>
      </w:r>
      <w:r w:rsidR="00CC4141">
        <w:rPr>
          <w:rFonts w:ascii="Arial" w:hAnsi="Arial" w:cs="Arial"/>
          <w:noProof/>
          <w:sz w:val="24"/>
          <w:szCs w:val="24"/>
        </w:rPr>
        <w:t xml:space="preserve"> er alene med den</w:t>
      </w:r>
      <w:r w:rsidR="00936942">
        <w:rPr>
          <w:rFonts w:ascii="Arial" w:hAnsi="Arial" w:cs="Arial"/>
          <w:noProof/>
          <w:sz w:val="24"/>
          <w:szCs w:val="24"/>
        </w:rPr>
        <w:t xml:space="preserve"> kan ikke i fortrolighed dele den med andre. Han er revet ud af det menneskelige fællesskab.</w:t>
      </w:r>
    </w:p>
    <w:p w14:paraId="55406770" w14:textId="77777777" w:rsidR="00936942" w:rsidRDefault="00936942" w:rsidP="007C6632">
      <w:pPr>
        <w:spacing w:line="276" w:lineRule="auto"/>
        <w:rPr>
          <w:rFonts w:ascii="Arial" w:hAnsi="Arial" w:cs="Arial"/>
          <w:noProof/>
          <w:sz w:val="24"/>
          <w:szCs w:val="24"/>
        </w:rPr>
      </w:pPr>
    </w:p>
    <w:p w14:paraId="4A200D73" w14:textId="337B58E0" w:rsidR="00141DA4" w:rsidRDefault="00025DD8" w:rsidP="007C6632">
      <w:pPr>
        <w:spacing w:line="276" w:lineRule="auto"/>
        <w:rPr>
          <w:rFonts w:ascii="Arial" w:hAnsi="Arial" w:cs="Arial"/>
          <w:noProof/>
          <w:sz w:val="24"/>
          <w:szCs w:val="24"/>
        </w:rPr>
      </w:pPr>
      <w:r>
        <w:rPr>
          <w:rFonts w:ascii="Arial" w:hAnsi="Arial" w:cs="Arial"/>
          <w:noProof/>
          <w:sz w:val="24"/>
          <w:szCs w:val="24"/>
        </w:rPr>
        <w:t xml:space="preserve">Her sammenligner Johannes med den græske kong Agamenmon. Også han må ofre sin datter, Ifegena. </w:t>
      </w:r>
      <w:r w:rsidR="00051972">
        <w:rPr>
          <w:rFonts w:ascii="Arial" w:hAnsi="Arial" w:cs="Arial"/>
          <w:noProof/>
          <w:sz w:val="24"/>
          <w:szCs w:val="24"/>
        </w:rPr>
        <w:t xml:space="preserve">Men han har gode grunde til det, nemlig at formilde guden og få flåden til Troja. </w:t>
      </w:r>
      <w:r w:rsidR="000B5848">
        <w:rPr>
          <w:rFonts w:ascii="Arial" w:hAnsi="Arial" w:cs="Arial"/>
          <w:noProof/>
          <w:sz w:val="24"/>
          <w:szCs w:val="24"/>
        </w:rPr>
        <w:t xml:space="preserve">Han forbliver inden for det etiske, pligten over for staten er vigtigere end pligten over for datteren. </w:t>
      </w:r>
      <w:r w:rsidR="00B95463">
        <w:rPr>
          <w:rFonts w:ascii="Arial" w:hAnsi="Arial" w:cs="Arial"/>
          <w:noProof/>
          <w:sz w:val="24"/>
          <w:szCs w:val="24"/>
        </w:rPr>
        <w:t>Abraham er hinsides det etiske.</w:t>
      </w:r>
      <w:r w:rsidR="00CC4141">
        <w:rPr>
          <w:rFonts w:ascii="Arial" w:hAnsi="Arial" w:cs="Arial"/>
          <w:noProof/>
          <w:sz w:val="24"/>
          <w:szCs w:val="24"/>
        </w:rPr>
        <w:t xml:space="preserve"> </w:t>
      </w:r>
    </w:p>
    <w:p w14:paraId="7B1E9EA3" w14:textId="77777777" w:rsidR="00141DA4" w:rsidRPr="00141DA4" w:rsidRDefault="00141DA4" w:rsidP="007C6632">
      <w:pPr>
        <w:spacing w:line="276" w:lineRule="auto"/>
        <w:rPr>
          <w:rFonts w:ascii="Arial" w:hAnsi="Arial" w:cs="Arial"/>
          <w:noProof/>
          <w:sz w:val="24"/>
          <w:szCs w:val="24"/>
        </w:rPr>
      </w:pPr>
    </w:p>
    <w:p w14:paraId="020F2A31" w14:textId="35C43694" w:rsidR="007C7721" w:rsidRPr="006A15EC" w:rsidRDefault="007C7721" w:rsidP="007C6632">
      <w:pPr>
        <w:spacing w:line="276" w:lineRule="auto"/>
        <w:rPr>
          <w:rFonts w:ascii="Arial" w:hAnsi="Arial" w:cs="Arial"/>
          <w:i/>
          <w:iCs/>
          <w:noProof/>
          <w:sz w:val="24"/>
          <w:szCs w:val="24"/>
        </w:rPr>
      </w:pPr>
      <w:r w:rsidRPr="006A15EC">
        <w:rPr>
          <w:rFonts w:ascii="Arial" w:hAnsi="Arial" w:cs="Arial"/>
          <w:i/>
          <w:iCs/>
          <w:noProof/>
          <w:sz w:val="24"/>
          <w:szCs w:val="24"/>
        </w:rPr>
        <w:tab/>
      </w:r>
    </w:p>
    <w:p w14:paraId="1AD245C9" w14:textId="77777777" w:rsidR="007C7721" w:rsidRPr="006A15EC" w:rsidRDefault="007C7721" w:rsidP="007C6632">
      <w:pPr>
        <w:spacing w:line="276" w:lineRule="auto"/>
        <w:rPr>
          <w:rFonts w:ascii="Arial" w:hAnsi="Arial" w:cs="Arial"/>
          <w:i/>
          <w:iCs/>
          <w:noProof/>
          <w:sz w:val="24"/>
          <w:szCs w:val="24"/>
        </w:rPr>
      </w:pPr>
    </w:p>
    <w:p w14:paraId="0597E237" w14:textId="3C311B73" w:rsidR="00E35E83" w:rsidRPr="00280A15" w:rsidRDefault="00135E71" w:rsidP="00E35E83">
      <w:pPr>
        <w:spacing w:line="276" w:lineRule="auto"/>
        <w:rPr>
          <w:rFonts w:ascii="Arial" w:hAnsi="Arial" w:cs="Arial"/>
          <w:noProof/>
          <w:sz w:val="24"/>
          <w:szCs w:val="24"/>
        </w:rPr>
      </w:pPr>
      <w:r w:rsidRPr="006A15EC">
        <w:rPr>
          <w:rFonts w:ascii="Arial" w:hAnsi="Arial" w:cs="Arial"/>
          <w:i/>
          <w:iCs/>
          <w:noProof/>
          <w:color w:val="000000"/>
          <w:sz w:val="24"/>
          <w:szCs w:val="24"/>
          <w:shd w:val="clear" w:color="auto" w:fill="FFFFFF"/>
        </w:rPr>
        <w:t>Kan Troen ikke gjøre det til en hellig Handling at ville myrde sin Søn, saa lad den samme Dom gaae over Abraham som over enhver Anden. Mangler man maaskee Mod til at gjennemføre sin Tanke, at sige, at Abraham var en Morder, da er det vel bedre at erhverve dette Mod, end at spilde Tiden paa ufortjente Lovtaler. Det ethiske Udtryk for hvad Abraham gjorde er, at han vilde myrde Isaak, det religieuse er, at han vilde offre Isaak; men i denne Modsigelse ligger netop Angesten, der vel kan gjøre et Menneske søvnløst, og dog er Abraham ikke den, han er, uden denne Angst.</w:t>
      </w:r>
      <w:r w:rsidR="00E35E83">
        <w:rPr>
          <w:rFonts w:ascii="Arial" w:hAnsi="Arial" w:cs="Arial"/>
          <w:i/>
          <w:iCs/>
          <w:noProof/>
          <w:color w:val="000000"/>
          <w:sz w:val="24"/>
          <w:szCs w:val="24"/>
          <w:shd w:val="clear" w:color="auto" w:fill="FFFFFF"/>
        </w:rPr>
        <w:t xml:space="preserve"> </w:t>
      </w:r>
      <w:r w:rsidR="00E35E83" w:rsidRPr="00280A15">
        <w:rPr>
          <w:rFonts w:ascii="Arial" w:hAnsi="Arial" w:cs="Arial"/>
          <w:noProof/>
          <w:color w:val="000000"/>
          <w:sz w:val="24"/>
          <w:szCs w:val="24"/>
          <w:shd w:val="clear" w:color="auto" w:fill="FFFFFF"/>
        </w:rPr>
        <w:t>(SKS 4. 1</w:t>
      </w:r>
      <w:r w:rsidR="00E35E83">
        <w:rPr>
          <w:rFonts w:ascii="Arial" w:hAnsi="Arial" w:cs="Arial"/>
          <w:noProof/>
          <w:color w:val="000000"/>
          <w:sz w:val="24"/>
          <w:szCs w:val="24"/>
          <w:shd w:val="clear" w:color="auto" w:fill="FFFFFF"/>
        </w:rPr>
        <w:t>26</w:t>
      </w:r>
      <w:r w:rsidR="00E35E83" w:rsidRPr="00280A15">
        <w:rPr>
          <w:rFonts w:ascii="Arial" w:hAnsi="Arial" w:cs="Arial"/>
          <w:noProof/>
          <w:color w:val="000000"/>
          <w:sz w:val="24"/>
          <w:szCs w:val="24"/>
          <w:shd w:val="clear" w:color="auto" w:fill="FFFFFF"/>
        </w:rPr>
        <w:t xml:space="preserve">. </w:t>
      </w:r>
      <w:r w:rsidR="00E35E83">
        <w:rPr>
          <w:rFonts w:ascii="Arial" w:hAnsi="Arial" w:cs="Arial"/>
          <w:noProof/>
          <w:color w:val="000000"/>
          <w:sz w:val="24"/>
          <w:szCs w:val="24"/>
          <w:shd w:val="clear" w:color="auto" w:fill="FFFFFF"/>
        </w:rPr>
        <w:t>SV 5. 29-30)</w:t>
      </w:r>
    </w:p>
    <w:p w14:paraId="0FCBFB67" w14:textId="42F6D5C8" w:rsidR="007C7721" w:rsidRDefault="00135E71" w:rsidP="007C6632">
      <w:pPr>
        <w:spacing w:line="276" w:lineRule="auto"/>
        <w:rPr>
          <w:rFonts w:ascii="Arial" w:hAnsi="Arial" w:cs="Arial"/>
          <w:i/>
          <w:iCs/>
          <w:noProof/>
          <w:color w:val="000000"/>
          <w:sz w:val="24"/>
          <w:szCs w:val="24"/>
          <w:shd w:val="clear" w:color="auto" w:fill="FFFFFF"/>
        </w:rPr>
      </w:pPr>
      <w:r w:rsidRPr="006A15EC">
        <w:rPr>
          <w:rFonts w:ascii="Arial" w:hAnsi="Arial" w:cs="Arial"/>
          <w:i/>
          <w:iCs/>
          <w:noProof/>
          <w:color w:val="000000"/>
          <w:sz w:val="24"/>
          <w:szCs w:val="24"/>
          <w:shd w:val="clear" w:color="auto" w:fill="FFFFFF"/>
        </w:rPr>
        <w:t xml:space="preserve"> </w:t>
      </w:r>
    </w:p>
    <w:p w14:paraId="2BD7B3B0" w14:textId="1120F85C" w:rsidR="0006072B" w:rsidRDefault="007B4CA4" w:rsidP="007C6632">
      <w:pPr>
        <w:spacing w:line="276" w:lineRule="auto"/>
        <w:rPr>
          <w:rFonts w:ascii="Arial" w:hAnsi="Arial" w:cs="Arial"/>
          <w:noProof/>
          <w:color w:val="000000"/>
          <w:sz w:val="24"/>
          <w:szCs w:val="24"/>
          <w:shd w:val="clear" w:color="auto" w:fill="FFFFFF"/>
        </w:rPr>
      </w:pPr>
      <w:r>
        <w:rPr>
          <w:rFonts w:ascii="Arial" w:hAnsi="Arial" w:cs="Arial"/>
          <w:noProof/>
          <w:color w:val="000000"/>
          <w:sz w:val="24"/>
          <w:szCs w:val="24"/>
          <w:shd w:val="clear" w:color="auto" w:fill="FFFFFF"/>
        </w:rPr>
        <w:t xml:space="preserve">Tilbage til at troen er for dette liv. </w:t>
      </w:r>
      <w:r w:rsidR="003C3B87">
        <w:rPr>
          <w:rFonts w:ascii="Arial" w:hAnsi="Arial" w:cs="Arial"/>
          <w:noProof/>
          <w:color w:val="000000"/>
          <w:sz w:val="24"/>
          <w:szCs w:val="24"/>
          <w:shd w:val="clear" w:color="auto" w:fill="FFFFFF"/>
        </w:rPr>
        <w:t xml:space="preserve">Er troen ikke netop at opgive dette liv. Resignere. </w:t>
      </w:r>
      <w:r w:rsidR="00652BBC">
        <w:rPr>
          <w:rFonts w:ascii="Arial" w:hAnsi="Arial" w:cs="Arial"/>
          <w:noProof/>
          <w:color w:val="000000"/>
          <w:sz w:val="24"/>
          <w:szCs w:val="24"/>
          <w:shd w:val="clear" w:color="auto" w:fill="FFFFFF"/>
        </w:rPr>
        <w:t>Nej siger Johanne</w:t>
      </w:r>
      <w:r w:rsidR="00997FBD">
        <w:rPr>
          <w:rFonts w:ascii="Arial" w:hAnsi="Arial" w:cs="Arial"/>
          <w:noProof/>
          <w:color w:val="000000"/>
          <w:sz w:val="24"/>
          <w:szCs w:val="24"/>
          <w:shd w:val="clear" w:color="auto" w:fill="FFFFFF"/>
        </w:rPr>
        <w:t>s</w:t>
      </w:r>
      <w:r w:rsidR="00652BBC">
        <w:rPr>
          <w:rFonts w:ascii="Arial" w:hAnsi="Arial" w:cs="Arial"/>
          <w:noProof/>
          <w:color w:val="000000"/>
          <w:sz w:val="24"/>
          <w:szCs w:val="24"/>
          <w:shd w:val="clear" w:color="auto" w:fill="FFFFFF"/>
        </w:rPr>
        <w:t xml:space="preserve">. Det er ikke tro. Troen er tværtimod modbevægelsen til </w:t>
      </w:r>
      <w:r w:rsidR="000431E2">
        <w:rPr>
          <w:rFonts w:ascii="Arial" w:hAnsi="Arial" w:cs="Arial"/>
          <w:noProof/>
          <w:color w:val="000000"/>
          <w:sz w:val="24"/>
          <w:szCs w:val="24"/>
          <w:shd w:val="clear" w:color="auto" w:fill="FFFFFF"/>
        </w:rPr>
        <w:t>resignationen</w:t>
      </w:r>
      <w:r w:rsidR="00CB1D22">
        <w:rPr>
          <w:rFonts w:ascii="Arial" w:hAnsi="Arial" w:cs="Arial"/>
          <w:noProof/>
          <w:color w:val="000000"/>
          <w:sz w:val="24"/>
          <w:szCs w:val="24"/>
          <w:shd w:val="clear" w:color="auto" w:fill="FFFFFF"/>
        </w:rPr>
        <w:t>.</w:t>
      </w:r>
      <w:r w:rsidR="00652BBC">
        <w:rPr>
          <w:rFonts w:ascii="Arial" w:hAnsi="Arial" w:cs="Arial"/>
          <w:noProof/>
          <w:color w:val="000000"/>
          <w:sz w:val="24"/>
          <w:szCs w:val="24"/>
          <w:shd w:val="clear" w:color="auto" w:fill="FFFFFF"/>
        </w:rPr>
        <w:t xml:space="preserve"> </w:t>
      </w:r>
      <w:r w:rsidR="00246D04">
        <w:rPr>
          <w:rFonts w:ascii="Arial" w:hAnsi="Arial" w:cs="Arial"/>
          <w:noProof/>
          <w:color w:val="000000"/>
          <w:sz w:val="24"/>
          <w:szCs w:val="24"/>
          <w:shd w:val="clear" w:color="auto" w:fill="FFFFFF"/>
        </w:rPr>
        <w:t>Tro er at modtage livet igen efter at have opgivet det.</w:t>
      </w:r>
    </w:p>
    <w:p w14:paraId="2DA96A09" w14:textId="77777777" w:rsidR="00246D04" w:rsidRDefault="00246D04" w:rsidP="007C6632">
      <w:pPr>
        <w:spacing w:line="276" w:lineRule="auto"/>
        <w:rPr>
          <w:rFonts w:ascii="Arial" w:hAnsi="Arial" w:cs="Arial"/>
          <w:noProof/>
          <w:color w:val="000000"/>
          <w:sz w:val="24"/>
          <w:szCs w:val="24"/>
          <w:shd w:val="clear" w:color="auto" w:fill="FFFFFF"/>
        </w:rPr>
      </w:pPr>
    </w:p>
    <w:p w14:paraId="0DB2E91D" w14:textId="5CA2BB1B" w:rsidR="00246D04" w:rsidRPr="0006072B" w:rsidRDefault="00246D04" w:rsidP="007C6632">
      <w:pPr>
        <w:spacing w:line="276" w:lineRule="auto"/>
        <w:rPr>
          <w:rFonts w:ascii="Arial" w:hAnsi="Arial" w:cs="Arial"/>
          <w:noProof/>
          <w:sz w:val="24"/>
          <w:szCs w:val="24"/>
        </w:rPr>
      </w:pPr>
      <w:r>
        <w:rPr>
          <w:rFonts w:ascii="Arial" w:hAnsi="Arial" w:cs="Arial"/>
          <w:noProof/>
          <w:color w:val="000000"/>
          <w:sz w:val="24"/>
          <w:szCs w:val="24"/>
          <w:shd w:val="clear" w:color="auto" w:fill="FFFFFF"/>
        </w:rPr>
        <w:t>Det lyder som noget vrøvl. Det er det også. Det er absurd, paradoksalt</w:t>
      </w:r>
      <w:r w:rsidR="000431E2">
        <w:rPr>
          <w:rFonts w:ascii="Arial" w:hAnsi="Arial" w:cs="Arial"/>
          <w:noProof/>
          <w:color w:val="000000"/>
          <w:sz w:val="24"/>
          <w:szCs w:val="24"/>
          <w:shd w:val="clear" w:color="auto" w:fill="FFFFFF"/>
        </w:rPr>
        <w:t xml:space="preserve">. Det ligger ude over hvad tænkningen formår at fatte. Troen begynder der hvor tænkningen hører op. </w:t>
      </w:r>
    </w:p>
    <w:p w14:paraId="2D2E3FB5" w14:textId="77777777" w:rsidR="00CB1D22" w:rsidRPr="006A15EC" w:rsidRDefault="00CB1D22" w:rsidP="007C6632">
      <w:pPr>
        <w:spacing w:line="276" w:lineRule="auto"/>
        <w:rPr>
          <w:rFonts w:ascii="Arial" w:hAnsi="Arial" w:cs="Arial"/>
          <w:i/>
          <w:iCs/>
          <w:sz w:val="24"/>
          <w:szCs w:val="24"/>
        </w:rPr>
      </w:pPr>
    </w:p>
    <w:p w14:paraId="12742CAE" w14:textId="2E3473B3" w:rsidR="00E35E83" w:rsidRPr="00280A15" w:rsidRDefault="008F628C" w:rsidP="00E35E83">
      <w:pPr>
        <w:spacing w:line="276" w:lineRule="auto"/>
        <w:rPr>
          <w:rFonts w:ascii="Arial" w:hAnsi="Arial" w:cs="Arial"/>
          <w:sz w:val="24"/>
          <w:szCs w:val="24"/>
        </w:rPr>
      </w:pPr>
      <w:r w:rsidRPr="006A15EC">
        <w:rPr>
          <w:rFonts w:ascii="Arial" w:hAnsi="Arial" w:cs="Arial"/>
          <w:i/>
          <w:iCs/>
          <w:color w:val="000000"/>
          <w:sz w:val="24"/>
          <w:szCs w:val="24"/>
          <w:shd w:val="clear" w:color="auto" w:fill="FFFFFF"/>
        </w:rPr>
        <w:t>Men hvad gjorde Abraham? Han kom hverken for </w:t>
      </w:r>
      <w:r w:rsidRPr="006A15EC">
        <w:rPr>
          <w:rStyle w:val="spa"/>
          <w:rFonts w:ascii="Arial" w:hAnsi="Arial" w:cs="Arial"/>
          <w:i/>
          <w:iCs/>
          <w:color w:val="000000"/>
          <w:sz w:val="24"/>
          <w:szCs w:val="24"/>
          <w:shd w:val="clear" w:color="auto" w:fill="FFFFFF"/>
        </w:rPr>
        <w:t>tidlig</w:t>
      </w:r>
      <w:r w:rsidRPr="006A15EC">
        <w:rPr>
          <w:rFonts w:ascii="Arial" w:hAnsi="Arial" w:cs="Arial"/>
          <w:i/>
          <w:iCs/>
          <w:color w:val="000000"/>
          <w:sz w:val="24"/>
          <w:szCs w:val="24"/>
          <w:shd w:val="clear" w:color="auto" w:fill="FFFFFF"/>
        </w:rPr>
        <w:t> eller for sildig. Han besteg Æslet, han reed langsom hen ad Veien. I al den Tid troede han; han troede, at Gud ikke vilde fordre Isaak af ham, medens han dog var villig til at offre ham, naar det forlangtes. Han troede i Kraft af det Absurde; thi menneskelig Beregning kunde der ikke være Tale om, og det var jo det Absurde, at Gud, som fordrede det af ham, i næste Øieblik skulde tilbagekalde Fordringen. Han besteg Bjerget, endnu i det Øieblik da Kniven blinkede, da troede han – at Gud ikke vilde fordre Isaak. Han blev da vel overrasket ved Udfaldet, men han havde gjennem en Dobbelt-Bevægelse naaet hen til sin første Tilstand, og derfor modtog han Isaak gladere end den første Gang.</w:t>
      </w:r>
      <w:r w:rsidR="00E35E83" w:rsidRPr="00E35E83">
        <w:rPr>
          <w:rFonts w:ascii="Arial" w:hAnsi="Arial" w:cs="Arial"/>
          <w:color w:val="000000"/>
          <w:sz w:val="24"/>
          <w:szCs w:val="24"/>
          <w:shd w:val="clear" w:color="auto" w:fill="FFFFFF"/>
        </w:rPr>
        <w:t xml:space="preserve"> </w:t>
      </w:r>
      <w:r w:rsidR="00E35E83" w:rsidRPr="00280A15">
        <w:rPr>
          <w:rFonts w:ascii="Arial" w:hAnsi="Arial" w:cs="Arial"/>
          <w:color w:val="000000"/>
          <w:sz w:val="24"/>
          <w:szCs w:val="24"/>
          <w:shd w:val="clear" w:color="auto" w:fill="FFFFFF"/>
        </w:rPr>
        <w:t>(SKS 4. 1</w:t>
      </w:r>
      <w:r w:rsidR="00E35E83">
        <w:rPr>
          <w:rFonts w:ascii="Arial" w:hAnsi="Arial" w:cs="Arial"/>
          <w:color w:val="000000"/>
          <w:sz w:val="24"/>
          <w:szCs w:val="24"/>
          <w:shd w:val="clear" w:color="auto" w:fill="FFFFFF"/>
        </w:rPr>
        <w:t>30-31</w:t>
      </w:r>
      <w:r w:rsidR="00E35E83" w:rsidRPr="00280A15">
        <w:rPr>
          <w:rFonts w:ascii="Arial" w:hAnsi="Arial" w:cs="Arial"/>
          <w:color w:val="000000"/>
          <w:sz w:val="24"/>
          <w:szCs w:val="24"/>
          <w:shd w:val="clear" w:color="auto" w:fill="FFFFFF"/>
        </w:rPr>
        <w:t xml:space="preserve"> </w:t>
      </w:r>
      <w:r w:rsidR="00E35E83">
        <w:rPr>
          <w:rFonts w:ascii="Arial" w:hAnsi="Arial" w:cs="Arial"/>
          <w:color w:val="000000"/>
          <w:sz w:val="24"/>
          <w:szCs w:val="24"/>
          <w:shd w:val="clear" w:color="auto" w:fill="FFFFFF"/>
        </w:rPr>
        <w:t>SV 5. 34)</w:t>
      </w:r>
    </w:p>
    <w:p w14:paraId="72F3596B" w14:textId="6F2FF6AB" w:rsidR="0099674C" w:rsidRPr="006A15EC" w:rsidRDefault="00AD0B5C" w:rsidP="007C6632">
      <w:pPr>
        <w:spacing w:line="276" w:lineRule="auto"/>
        <w:rPr>
          <w:rFonts w:ascii="Arial" w:hAnsi="Arial" w:cs="Arial"/>
          <w:i/>
          <w:iCs/>
          <w:sz w:val="24"/>
          <w:szCs w:val="24"/>
        </w:rPr>
      </w:pPr>
      <w:r w:rsidRPr="006A15EC">
        <w:rPr>
          <w:rFonts w:ascii="Arial" w:hAnsi="Arial" w:cs="Arial"/>
          <w:i/>
          <w:iCs/>
          <w:color w:val="000000"/>
          <w:sz w:val="24"/>
          <w:szCs w:val="24"/>
          <w:shd w:val="clear" w:color="auto" w:fill="FFFFFF"/>
        </w:rPr>
        <w:t xml:space="preserve"> </w:t>
      </w:r>
    </w:p>
    <w:p w14:paraId="67945CD2" w14:textId="7A245810" w:rsidR="00E35E83" w:rsidRPr="00280A15" w:rsidRDefault="004B2BFB" w:rsidP="00E35E83">
      <w:pPr>
        <w:spacing w:line="276" w:lineRule="auto"/>
        <w:rPr>
          <w:rFonts w:ascii="Arial" w:hAnsi="Arial" w:cs="Arial"/>
          <w:sz w:val="24"/>
          <w:szCs w:val="24"/>
        </w:rPr>
      </w:pPr>
      <w:r w:rsidRPr="006A15EC">
        <w:rPr>
          <w:rFonts w:ascii="Arial" w:hAnsi="Arial" w:cs="Arial"/>
          <w:i/>
          <w:iCs/>
          <w:color w:val="000000"/>
          <w:sz w:val="24"/>
          <w:szCs w:val="24"/>
          <w:shd w:val="clear" w:color="auto" w:fill="FFFFFF"/>
        </w:rPr>
        <w:t xml:space="preserve">Troens Bevægelse maa bestandig gjøres i Kraft af det Absurde, dog vel at mærke saaledes, at man ikke taber Endeligheden, men vinder den heel og holden. </w:t>
      </w:r>
      <w:r w:rsidR="00E35E83" w:rsidRPr="00280A15">
        <w:rPr>
          <w:rFonts w:ascii="Arial" w:hAnsi="Arial" w:cs="Arial"/>
          <w:color w:val="000000"/>
          <w:sz w:val="24"/>
          <w:szCs w:val="24"/>
          <w:shd w:val="clear" w:color="auto" w:fill="FFFFFF"/>
        </w:rPr>
        <w:t>(SKS 4. 1</w:t>
      </w:r>
      <w:r w:rsidR="00E35E83">
        <w:rPr>
          <w:rFonts w:ascii="Arial" w:hAnsi="Arial" w:cs="Arial"/>
          <w:color w:val="000000"/>
          <w:sz w:val="24"/>
          <w:szCs w:val="24"/>
          <w:shd w:val="clear" w:color="auto" w:fill="FFFFFF"/>
        </w:rPr>
        <w:t>32</w:t>
      </w:r>
      <w:r w:rsidR="00E35E83" w:rsidRPr="00280A15">
        <w:rPr>
          <w:rFonts w:ascii="Arial" w:hAnsi="Arial" w:cs="Arial"/>
          <w:color w:val="000000"/>
          <w:sz w:val="24"/>
          <w:szCs w:val="24"/>
          <w:shd w:val="clear" w:color="auto" w:fill="FFFFFF"/>
        </w:rPr>
        <w:t xml:space="preserve">. </w:t>
      </w:r>
      <w:r w:rsidR="00E35E83">
        <w:rPr>
          <w:rFonts w:ascii="Arial" w:hAnsi="Arial" w:cs="Arial"/>
          <w:color w:val="000000"/>
          <w:sz w:val="24"/>
          <w:szCs w:val="24"/>
          <w:shd w:val="clear" w:color="auto" w:fill="FFFFFF"/>
        </w:rPr>
        <w:t>SV 5. 36)</w:t>
      </w:r>
    </w:p>
    <w:p w14:paraId="2C6A006F" w14:textId="77777777" w:rsidR="009F374D" w:rsidRPr="006A15EC" w:rsidRDefault="009F374D" w:rsidP="007C6632">
      <w:pPr>
        <w:spacing w:line="276" w:lineRule="auto"/>
        <w:rPr>
          <w:rFonts w:ascii="Arial" w:hAnsi="Arial" w:cs="Arial"/>
          <w:i/>
          <w:iCs/>
          <w:color w:val="000000"/>
          <w:sz w:val="24"/>
          <w:szCs w:val="24"/>
          <w:shd w:val="clear" w:color="auto" w:fill="FFFFFF"/>
        </w:rPr>
      </w:pPr>
    </w:p>
    <w:p w14:paraId="443D3AAC" w14:textId="6E6AC46D" w:rsidR="00941409" w:rsidRPr="00280A15" w:rsidRDefault="00C06997" w:rsidP="00941409">
      <w:pPr>
        <w:spacing w:line="276" w:lineRule="auto"/>
        <w:rPr>
          <w:rFonts w:ascii="Arial" w:hAnsi="Arial" w:cs="Arial"/>
          <w:sz w:val="24"/>
          <w:szCs w:val="24"/>
        </w:rPr>
      </w:pPr>
      <w:r w:rsidRPr="006A15EC">
        <w:rPr>
          <w:rFonts w:ascii="Arial" w:hAnsi="Arial" w:cs="Arial"/>
          <w:i/>
          <w:iCs/>
          <w:color w:val="000000"/>
          <w:sz w:val="24"/>
          <w:szCs w:val="24"/>
          <w:shd w:val="clear" w:color="auto" w:fill="FFFFFF"/>
        </w:rPr>
        <w:t>Den uendelige Resignation er det sidste Stadium, der gaaer forud for Troen, saaledes, at Enhver, der ikke har gjort denne Bevægelse, ikke har Troen; thi først i den uendelige Resignation bliver jeg mig selv klar i min evige Gyldighed, og først da kan der være Tale om i Kraft af Troen at gribe Tilværelsen.</w:t>
      </w:r>
      <w:r w:rsidR="00941409" w:rsidRPr="00941409">
        <w:rPr>
          <w:rFonts w:ascii="Arial" w:hAnsi="Arial" w:cs="Arial"/>
          <w:color w:val="000000"/>
          <w:sz w:val="24"/>
          <w:szCs w:val="24"/>
          <w:shd w:val="clear" w:color="auto" w:fill="FFFFFF"/>
        </w:rPr>
        <w:t xml:space="preserve"> </w:t>
      </w:r>
      <w:r w:rsidR="00941409" w:rsidRPr="00280A15">
        <w:rPr>
          <w:rFonts w:ascii="Arial" w:hAnsi="Arial" w:cs="Arial"/>
          <w:color w:val="000000"/>
          <w:sz w:val="24"/>
          <w:szCs w:val="24"/>
          <w:shd w:val="clear" w:color="auto" w:fill="FFFFFF"/>
        </w:rPr>
        <w:t>(SKS 4. 1</w:t>
      </w:r>
      <w:r w:rsidR="00941409">
        <w:rPr>
          <w:rFonts w:ascii="Arial" w:hAnsi="Arial" w:cs="Arial"/>
          <w:color w:val="000000"/>
          <w:sz w:val="24"/>
          <w:szCs w:val="24"/>
          <w:shd w:val="clear" w:color="auto" w:fill="FFFFFF"/>
        </w:rPr>
        <w:t>40</w:t>
      </w:r>
      <w:r w:rsidR="00941409" w:rsidRPr="00280A15">
        <w:rPr>
          <w:rFonts w:ascii="Arial" w:hAnsi="Arial" w:cs="Arial"/>
          <w:color w:val="000000"/>
          <w:sz w:val="24"/>
          <w:szCs w:val="24"/>
          <w:shd w:val="clear" w:color="auto" w:fill="FFFFFF"/>
        </w:rPr>
        <w:t xml:space="preserve">. </w:t>
      </w:r>
      <w:r w:rsidR="00941409">
        <w:rPr>
          <w:rFonts w:ascii="Arial" w:hAnsi="Arial" w:cs="Arial"/>
          <w:color w:val="000000"/>
          <w:sz w:val="24"/>
          <w:szCs w:val="24"/>
          <w:shd w:val="clear" w:color="auto" w:fill="FFFFFF"/>
        </w:rPr>
        <w:t>SV 5. 44)</w:t>
      </w:r>
    </w:p>
    <w:p w14:paraId="74DE7AC6" w14:textId="6017B766" w:rsidR="009F374D" w:rsidRDefault="00C06997" w:rsidP="007C6632">
      <w:pPr>
        <w:spacing w:line="276" w:lineRule="auto"/>
        <w:rPr>
          <w:rFonts w:ascii="Arial" w:hAnsi="Arial" w:cs="Arial"/>
          <w:i/>
          <w:iCs/>
          <w:color w:val="000000"/>
          <w:sz w:val="24"/>
          <w:szCs w:val="24"/>
          <w:shd w:val="clear" w:color="auto" w:fill="FFFFFF"/>
        </w:rPr>
      </w:pPr>
      <w:r w:rsidRPr="006A15EC">
        <w:rPr>
          <w:rFonts w:ascii="Arial" w:hAnsi="Arial" w:cs="Arial"/>
          <w:i/>
          <w:iCs/>
          <w:color w:val="000000"/>
          <w:sz w:val="24"/>
          <w:szCs w:val="24"/>
          <w:shd w:val="clear" w:color="auto" w:fill="FFFFFF"/>
        </w:rPr>
        <w:t xml:space="preserve"> </w:t>
      </w:r>
    </w:p>
    <w:p w14:paraId="0B7ECC64" w14:textId="77777777" w:rsidR="005239ED" w:rsidRDefault="005239ED" w:rsidP="007C6632">
      <w:pPr>
        <w:spacing w:line="276" w:lineRule="auto"/>
        <w:rPr>
          <w:rFonts w:ascii="Arial" w:hAnsi="Arial" w:cs="Arial"/>
          <w:i/>
          <w:iCs/>
          <w:color w:val="000000"/>
          <w:sz w:val="24"/>
          <w:szCs w:val="24"/>
          <w:shd w:val="clear" w:color="auto" w:fill="FFFFFF"/>
        </w:rPr>
      </w:pPr>
    </w:p>
    <w:p w14:paraId="353810B2" w14:textId="77777777" w:rsidR="00C83B36" w:rsidRDefault="00C83B36" w:rsidP="007C6632">
      <w:pPr>
        <w:spacing w:line="276" w:lineRule="auto"/>
        <w:rPr>
          <w:rFonts w:ascii="Arial" w:hAnsi="Arial" w:cs="Arial"/>
          <w:i/>
          <w:iCs/>
          <w:color w:val="000000"/>
          <w:sz w:val="24"/>
          <w:szCs w:val="24"/>
          <w:shd w:val="clear" w:color="auto" w:fill="FFFFFF"/>
        </w:rPr>
      </w:pPr>
    </w:p>
    <w:p w14:paraId="6A105078" w14:textId="77777777" w:rsidR="005239ED" w:rsidRDefault="005239ED" w:rsidP="007C6632">
      <w:pPr>
        <w:spacing w:line="276" w:lineRule="auto"/>
        <w:rPr>
          <w:rFonts w:ascii="Arial" w:hAnsi="Arial" w:cs="Arial"/>
          <w:i/>
          <w:iCs/>
          <w:color w:val="000000"/>
          <w:sz w:val="24"/>
          <w:szCs w:val="24"/>
          <w:shd w:val="clear" w:color="auto" w:fill="FFFFFF"/>
        </w:rPr>
      </w:pPr>
    </w:p>
    <w:p w14:paraId="0BFE574B" w14:textId="77777777" w:rsidR="005239ED" w:rsidRDefault="005239ED" w:rsidP="007C6632">
      <w:pPr>
        <w:spacing w:line="276" w:lineRule="auto"/>
        <w:rPr>
          <w:rFonts w:ascii="Arial" w:hAnsi="Arial" w:cs="Arial"/>
          <w:i/>
          <w:iCs/>
          <w:color w:val="000000"/>
          <w:sz w:val="24"/>
          <w:szCs w:val="24"/>
          <w:shd w:val="clear" w:color="auto" w:fill="FFFFFF"/>
        </w:rPr>
      </w:pPr>
    </w:p>
    <w:p w14:paraId="181DA444" w14:textId="77777777" w:rsidR="005239ED" w:rsidRDefault="005239ED" w:rsidP="007C6632">
      <w:pPr>
        <w:spacing w:line="276" w:lineRule="auto"/>
        <w:rPr>
          <w:rFonts w:ascii="Arial" w:hAnsi="Arial" w:cs="Arial"/>
          <w:i/>
          <w:iCs/>
          <w:color w:val="000000"/>
          <w:sz w:val="24"/>
          <w:szCs w:val="24"/>
          <w:shd w:val="clear" w:color="auto" w:fill="FFFFFF"/>
        </w:rPr>
      </w:pPr>
    </w:p>
    <w:p w14:paraId="050694DA" w14:textId="130A5B0E" w:rsidR="005239ED" w:rsidRPr="004F4257" w:rsidRDefault="004F4257" w:rsidP="007C6632">
      <w:pPr>
        <w:spacing w:line="276" w:lineRule="auto"/>
        <w:rPr>
          <w:rFonts w:ascii="Arial" w:hAnsi="Arial" w:cs="Arial"/>
          <w:b/>
          <w:bCs/>
          <w:color w:val="000000"/>
          <w:sz w:val="24"/>
          <w:szCs w:val="24"/>
          <w:shd w:val="clear" w:color="auto" w:fill="FFFFFF"/>
        </w:rPr>
      </w:pPr>
      <w:r>
        <w:rPr>
          <w:rFonts w:ascii="Arial" w:hAnsi="Arial" w:cs="Arial"/>
          <w:i/>
          <w:iCs/>
          <w:color w:val="000000"/>
          <w:sz w:val="24"/>
          <w:szCs w:val="24"/>
          <w:shd w:val="clear" w:color="auto" w:fill="FFFFFF"/>
        </w:rPr>
        <w:tab/>
      </w:r>
      <w:r>
        <w:rPr>
          <w:rFonts w:ascii="Arial" w:hAnsi="Arial" w:cs="Arial"/>
          <w:i/>
          <w:iCs/>
          <w:color w:val="000000"/>
          <w:sz w:val="24"/>
          <w:szCs w:val="24"/>
          <w:shd w:val="clear" w:color="auto" w:fill="FFFFFF"/>
        </w:rPr>
        <w:tab/>
      </w:r>
      <w:r>
        <w:rPr>
          <w:rFonts w:ascii="Arial" w:hAnsi="Arial" w:cs="Arial"/>
          <w:b/>
          <w:bCs/>
          <w:color w:val="000000"/>
          <w:sz w:val="24"/>
          <w:szCs w:val="24"/>
          <w:shd w:val="clear" w:color="auto" w:fill="FFFFFF"/>
        </w:rPr>
        <w:t>DOBBELTBEVÆGELSEN</w:t>
      </w:r>
    </w:p>
    <w:p w14:paraId="7214DA5C" w14:textId="77777777" w:rsidR="005239ED" w:rsidRPr="006A15EC" w:rsidRDefault="005239ED" w:rsidP="007C6632">
      <w:pPr>
        <w:spacing w:line="276" w:lineRule="auto"/>
        <w:rPr>
          <w:rFonts w:ascii="Arial" w:hAnsi="Arial" w:cs="Arial"/>
          <w:i/>
          <w:iCs/>
          <w:sz w:val="24"/>
          <w:szCs w:val="24"/>
        </w:rPr>
      </w:pPr>
    </w:p>
    <w:p w14:paraId="5019B1F3" w14:textId="77777777" w:rsidR="00CE0138" w:rsidRPr="00BD5697" w:rsidRDefault="00CE0138" w:rsidP="00CE0138">
      <w:pPr>
        <w:rPr>
          <w:rFonts w:ascii="Arial" w:hAnsi="Arial" w:cs="Arial"/>
          <w:sz w:val="24"/>
          <w:szCs w:val="24"/>
          <w:u w:val="single"/>
        </w:rPr>
      </w:pPr>
      <w:r w:rsidRPr="00D225A0">
        <w:rPr>
          <w:rFonts w:ascii="Arial" w:hAnsi="Arial" w:cs="Arial"/>
          <w:sz w:val="24"/>
          <w:szCs w:val="24"/>
        </w:rPr>
        <w:tab/>
      </w:r>
      <w:r w:rsidRPr="00D225A0">
        <w:rPr>
          <w:rFonts w:ascii="Arial" w:hAnsi="Arial" w:cs="Arial"/>
          <w:sz w:val="24"/>
          <w:szCs w:val="24"/>
        </w:rPr>
        <w:tab/>
      </w:r>
      <w:r w:rsidRPr="00BD5697">
        <w:rPr>
          <w:rFonts w:ascii="Arial" w:hAnsi="Arial" w:cs="Arial"/>
          <w:sz w:val="24"/>
          <w:szCs w:val="24"/>
          <w:u w:val="single"/>
        </w:rPr>
        <w:t>UENDELIG RESIGNATION</w:t>
      </w:r>
    </w:p>
    <w:p w14:paraId="04CCA01B" w14:textId="77777777" w:rsidR="00CE0138" w:rsidRPr="00D225A0" w:rsidRDefault="00CE0138" w:rsidP="00CE01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3712" behindDoc="0" locked="0" layoutInCell="1" allowOverlap="1" wp14:anchorId="3E37D35F" wp14:editId="7EB4AE23">
                <wp:simplePos x="0" y="0"/>
                <wp:positionH relativeFrom="column">
                  <wp:posOffset>1327785</wp:posOffset>
                </wp:positionH>
                <wp:positionV relativeFrom="paragraph">
                  <wp:posOffset>73025</wp:posOffset>
                </wp:positionV>
                <wp:extent cx="3326130" cy="0"/>
                <wp:effectExtent l="7620" t="60325" r="19050" b="53975"/>
                <wp:wrapNone/>
                <wp:docPr id="19" name="Lige pilforbindels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537C0" id="Lige pilforbindelse 19" o:spid="_x0000_s1026" type="#_x0000_t32" style="position:absolute;margin-left:104.55pt;margin-top:5.75pt;width:261.9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p3ywEAAHgDAAAOAAAAZHJzL2Uyb0RvYy54bWysU8Fu2zAMvQ/YPwi6L44TtNiMOD2k7S7d&#10;FqDdBzCSbAuVRYFU4uTvJ6lJVmy3YToIpEg+ko/U6u44OnEwxBZ9K+vZXArjFWrr+1b+fHn89FkK&#10;juA1OPSmlSfD8m798cNqCo1Z4IBOGxIJxHMzhVYOMYamqlgNZgSeYTA+GTukEWJSqa80wZTQR1ct&#10;5vPbakLSgVAZ5vR6/2aU64LfdUbFH13HJgrXylRbLDeVe5fvar2CpicIg1XnMuAfqhjB+pT0CnUP&#10;EcSe7F9Qo1WEjF2cKRwr7DqrTOkhdVPP/+jmeYBgSi+JHA5Xmvj/warvh43fUi5dHf1zeEL1ysLj&#10;ZgDfm1LAyymkwdWZqmoK3FxDssJhS2I3fUOdfGAfsbBw7GjMkKk/cSxkn65km2MUKj0ul4vbeplm&#10;oi62CppLYCCOXw2OIgut5Ehg+yFu0Ps0UqS6pIHDE8dcFjSXgJzV46N1rkzWeTG18svN4qYEMDqr&#10;szG7MfW7jSNxgLwb5ZQek+W9G+He6wI2GNAPZzmCdUkWsZATySa6nJE522i0FM6k75Clt/KcP5OX&#10;+crLyc0O9WlL2Zy1NN7Sx3kV8/6814vX7w+z/gUAAP//AwBQSwMEFAAGAAgAAAAhAEEc4wrfAAAA&#10;CQEAAA8AAABkcnMvZG93bnJldi54bWxMj8FOwzAMhu9IvENkJG4sbRFlLU0nYEL0MiS2CXHMmtBE&#10;NE7VZFvH02PEAY72/+n352oxuZ4d9BisRwHpLAGmsfXKYidgu3m6mgMLUaKSvUct4KQDLOrzs0qW&#10;yh/xVR/WsWNUgqGUAkyMQ8l5aI12Msz8oJGyDz86GWkcO65GeaRy1/MsSXLupEW6YOSgH41uP9d7&#10;JyAu308mf2sfCvuyeV7l9qtpmqUQlxfT/R2wqKf4B8OPPqlDTU47v0cVWC8gS4qUUArSG2AE3F5n&#10;BbDd74LXFf//Qf0NAAD//wMAUEsBAi0AFAAGAAgAAAAhALaDOJL+AAAA4QEAABMAAAAAAAAAAAAA&#10;AAAAAAAAAFtDb250ZW50X1R5cGVzXS54bWxQSwECLQAUAAYACAAAACEAOP0h/9YAAACUAQAACwAA&#10;AAAAAAAAAAAAAAAvAQAAX3JlbHMvLnJlbHNQSwECLQAUAAYACAAAACEA0pu6d8sBAAB4AwAADgAA&#10;AAAAAAAAAAAAAAAuAgAAZHJzL2Uyb0RvYy54bWxQSwECLQAUAAYACAAAACEAQRzjCt8AAAAJAQAA&#10;DwAAAAAAAAAAAAAAAAAlBAAAZHJzL2Rvd25yZXYueG1sUEsFBgAAAAAEAAQA8wAAADEFAAAAAA==&#10;">
                <v:stroke endarrow="block"/>
              </v:shape>
            </w:pict>
          </mc:Fallback>
        </mc:AlternateContent>
      </w:r>
    </w:p>
    <w:p w14:paraId="3926E3B5" w14:textId="77777777" w:rsidR="00CE0138" w:rsidRPr="00D225A0" w:rsidRDefault="00CE0138" w:rsidP="00CE0138">
      <w:pPr>
        <w:rPr>
          <w:rFonts w:ascii="Arial" w:hAnsi="Arial" w:cs="Arial"/>
          <w:sz w:val="24"/>
          <w:szCs w:val="24"/>
        </w:rPr>
      </w:pPr>
      <w:r w:rsidRPr="00D225A0">
        <w:rPr>
          <w:rFonts w:ascii="Arial" w:hAnsi="Arial" w:cs="Arial"/>
          <w:sz w:val="24"/>
          <w:szCs w:val="24"/>
        </w:rPr>
        <w:t>DET TIME</w:t>
      </w:r>
      <w:r>
        <w:rPr>
          <w:rFonts w:ascii="Arial" w:hAnsi="Arial" w:cs="Arial"/>
          <w:sz w:val="24"/>
          <w:szCs w:val="24"/>
        </w:rPr>
        <w:t xml:space="preserve">LIGE           </w:t>
      </w:r>
      <w:r w:rsidRPr="00D225A0">
        <w:rPr>
          <w:rFonts w:ascii="Arial" w:hAnsi="Arial" w:cs="Arial"/>
          <w:sz w:val="24"/>
          <w:szCs w:val="24"/>
        </w:rPr>
        <w:t>OP</w:t>
      </w:r>
      <w:r>
        <w:rPr>
          <w:rFonts w:ascii="Arial" w:hAnsi="Arial" w:cs="Arial"/>
          <w:sz w:val="24"/>
          <w:szCs w:val="24"/>
        </w:rPr>
        <w:t xml:space="preserve">GIVE DET TIMELIGE AF EGEN KRAFT        </w:t>
      </w:r>
      <w:r w:rsidRPr="00D225A0">
        <w:rPr>
          <w:rFonts w:ascii="Arial" w:hAnsi="Arial" w:cs="Arial"/>
          <w:sz w:val="24"/>
          <w:szCs w:val="24"/>
        </w:rPr>
        <w:t>DET</w:t>
      </w:r>
      <w:r>
        <w:rPr>
          <w:rFonts w:ascii="Arial" w:hAnsi="Arial" w:cs="Arial"/>
          <w:sz w:val="24"/>
          <w:szCs w:val="24"/>
        </w:rPr>
        <w:t xml:space="preserve"> EVIGE</w:t>
      </w:r>
    </w:p>
    <w:p w14:paraId="23FA5D90" w14:textId="77777777" w:rsidR="00CE0138" w:rsidRPr="00BD5697" w:rsidRDefault="00CE0138" w:rsidP="00CE0138">
      <w:pPr>
        <w:rPr>
          <w:rFonts w:ascii="Arial" w:hAnsi="Arial" w:cs="Arial"/>
          <w:sz w:val="24"/>
          <w:szCs w:val="24"/>
          <w:u w:val="single"/>
        </w:rPr>
      </w:pPr>
      <w:r w:rsidRPr="00D225A0">
        <w:rPr>
          <w:rFonts w:ascii="Arial" w:hAnsi="Arial" w:cs="Arial"/>
          <w:sz w:val="24"/>
          <w:szCs w:val="24"/>
        </w:rPr>
        <w:tab/>
      </w:r>
      <w:r w:rsidRPr="00D225A0">
        <w:rPr>
          <w:rFonts w:ascii="Arial" w:hAnsi="Arial" w:cs="Arial"/>
          <w:sz w:val="24"/>
          <w:szCs w:val="24"/>
        </w:rPr>
        <w:tab/>
      </w:r>
      <w:r w:rsidRPr="00D225A0">
        <w:rPr>
          <w:rFonts w:ascii="Arial" w:hAnsi="Arial" w:cs="Arial"/>
          <w:sz w:val="24"/>
          <w:szCs w:val="24"/>
        </w:rPr>
        <w:tab/>
      </w:r>
      <w:r w:rsidRPr="00D225A0">
        <w:rPr>
          <w:rFonts w:ascii="Arial" w:hAnsi="Arial" w:cs="Arial"/>
          <w:sz w:val="24"/>
          <w:szCs w:val="24"/>
        </w:rPr>
        <w:tab/>
      </w:r>
      <w:r w:rsidRPr="00D225A0">
        <w:rPr>
          <w:rFonts w:ascii="Arial" w:hAnsi="Arial" w:cs="Arial"/>
          <w:sz w:val="24"/>
          <w:szCs w:val="24"/>
        </w:rPr>
        <w:tab/>
      </w:r>
      <w:r w:rsidRPr="00D225A0">
        <w:rPr>
          <w:rFonts w:ascii="Arial" w:hAnsi="Arial" w:cs="Arial"/>
          <w:sz w:val="24"/>
          <w:szCs w:val="24"/>
        </w:rPr>
        <w:tab/>
      </w:r>
      <w:r w:rsidRPr="00D225A0">
        <w:rPr>
          <w:rFonts w:ascii="Arial" w:hAnsi="Arial" w:cs="Arial"/>
          <w:sz w:val="24"/>
          <w:szCs w:val="24"/>
        </w:rPr>
        <w:tab/>
      </w:r>
      <w:r w:rsidRPr="00D225A0">
        <w:rPr>
          <w:rFonts w:ascii="Arial" w:hAnsi="Arial" w:cs="Arial"/>
          <w:sz w:val="24"/>
          <w:szCs w:val="24"/>
        </w:rPr>
        <w:tab/>
      </w:r>
      <w:r w:rsidRPr="00D225A0">
        <w:rPr>
          <w:rFonts w:ascii="Arial" w:hAnsi="Arial" w:cs="Arial"/>
          <w:sz w:val="24"/>
          <w:szCs w:val="24"/>
        </w:rPr>
        <w:tab/>
      </w:r>
      <w:r w:rsidRPr="00BD5697">
        <w:rPr>
          <w:rFonts w:ascii="Arial" w:hAnsi="Arial" w:cs="Arial"/>
          <w:sz w:val="24"/>
          <w:szCs w:val="24"/>
          <w:u w:val="single"/>
        </w:rPr>
        <w:t>TRO</w:t>
      </w:r>
    </w:p>
    <w:p w14:paraId="56E429BD" w14:textId="77777777" w:rsidR="00CE0138" w:rsidRPr="00D225A0" w:rsidRDefault="00CE0138" w:rsidP="00CE01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7489719E" wp14:editId="57D8B2CF">
                <wp:simplePos x="0" y="0"/>
                <wp:positionH relativeFrom="column">
                  <wp:posOffset>1213485</wp:posOffset>
                </wp:positionH>
                <wp:positionV relativeFrom="paragraph">
                  <wp:posOffset>48895</wp:posOffset>
                </wp:positionV>
                <wp:extent cx="3335655" cy="635"/>
                <wp:effectExtent l="17145" t="60960" r="9525" b="52705"/>
                <wp:wrapNone/>
                <wp:docPr id="20" name="Lige pilforbindels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5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5BD6" id="Lige pilforbindelse 20" o:spid="_x0000_s1026" type="#_x0000_t32" style="position:absolute;margin-left:95.55pt;margin-top:3.85pt;width:262.65pt;height:.0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761AEAAIQDAAAOAAAAZHJzL2Uyb0RvYy54bWysU8uO2zAMvBfoPwi6N84DDlojzh6y3faw&#10;bRfY7QcokmwLlUWBVOLk7ysqQbaPW1EfBNIkh8MRtbk7jV4cLZKD0MrFbC6FDRqMC30rv788vHsv&#10;BSUVjPIQbCvPluTd9u2bzRQbu4QBvLEoMkigZoqtHFKKTVWRHuyoaAbRhhzsAEeVsot9ZVBNGX30&#10;1XI+X1cToIkI2hLlv/eXoNwW/K6zOn3rOrJJ+FZmbqmcWM49n9V2o5oeVRycvtJQ/8BiVC7kpjeo&#10;e5WUOKD7C2p0GoGgSzMNYwVd57QtM+RpFvM/pnkeVLRlliwOxZtM9P9g9dfjLjwhU9en8BwfQf8g&#10;EWA3qNDbQuDlHPPFLViqaorU3ErYofiEYj99AZNz1CFBUeHU4Sg67+JnLmTwPKk4FdnPN9ntKQmd&#10;f65Wq3pd11LoHFuv6tJJNQzCpREpfbIwCjZaSQmV64e0gxDy9QJeGqjjIyWm+FrAxQEenPflln0Q&#10;Uys/1Mu6MCLwznCQ0wj7/c6jOCrek/JdWfyWhnAIpoANVpmPVzsp57MtUhEqocvSeSu522iNFN7m&#10;p8HWhZ4PVyFZO15UavZgzk/IYfbyVZc5rmvJu/SrX7JeH8/2JwAAAP//AwBQSwMEFAAGAAgAAAAh&#10;AJ5QetbdAAAABwEAAA8AAABkcnMvZG93bnJldi54bWxMjkFPg0AUhO8m/ofNM/Fi7EKjBZGlMWrt&#10;yTTS9r5ln0DKviXstoV/7/Okt5nMZObLl6PtxBkH3zpSEM8iEEiVMy3VCnbb1X0KwgdNRneOUMGE&#10;HpbF9VWuM+Mu9IXnMtSCR8hnWkETQp9J6asGrfYz1yNx9u0GqwPboZZm0Bcet52cR9FCWt0SPzS6&#10;x9cGq2N5sgreys3jan+3G+dTtf4sP9LjhqZ3pW5vxpdnEAHH8FeGX3xGh4KZDu5ExouO/VMcc1VB&#10;koDgPIkXDyAOLFKQRS7/8xc/AAAA//8DAFBLAQItABQABgAIAAAAIQC2gziS/gAAAOEBAAATAAAA&#10;AAAAAAAAAAAAAAAAAABbQ29udGVudF9UeXBlc10ueG1sUEsBAi0AFAAGAAgAAAAhADj9If/WAAAA&#10;lAEAAAsAAAAAAAAAAAAAAAAALwEAAF9yZWxzLy5yZWxzUEsBAi0AFAAGAAgAAAAhAGSUbvrUAQAA&#10;hAMAAA4AAAAAAAAAAAAAAAAALgIAAGRycy9lMm9Eb2MueG1sUEsBAi0AFAAGAAgAAAAhAJ5Qetbd&#10;AAAABwEAAA8AAAAAAAAAAAAAAAAALgQAAGRycy9kb3ducmV2LnhtbFBLBQYAAAAABAAEAPMAAAA4&#10;BQAAAAA=&#10;">
                <v:stroke endarrow="block"/>
              </v:shape>
            </w:pict>
          </mc:Fallback>
        </mc:AlternateContent>
      </w:r>
    </w:p>
    <w:p w14:paraId="0A221BFE" w14:textId="77777777" w:rsidR="00CE0138" w:rsidRDefault="00CE0138" w:rsidP="00CE0138">
      <w:pPr>
        <w:rPr>
          <w:rFonts w:ascii="Arial" w:hAnsi="Arial" w:cs="Arial"/>
          <w:sz w:val="24"/>
          <w:szCs w:val="24"/>
        </w:rPr>
      </w:pPr>
      <w:r w:rsidRPr="00D225A0">
        <w:rPr>
          <w:rFonts w:ascii="Arial" w:hAnsi="Arial" w:cs="Arial"/>
          <w:sz w:val="24"/>
          <w:szCs w:val="24"/>
        </w:rPr>
        <w:tab/>
      </w:r>
      <w:r w:rsidRPr="00D225A0">
        <w:rPr>
          <w:rFonts w:ascii="Arial" w:hAnsi="Arial" w:cs="Arial"/>
          <w:sz w:val="24"/>
          <w:szCs w:val="24"/>
        </w:rPr>
        <w:tab/>
        <w:t xml:space="preserve">MODTAGE DET TIMELIGE </w:t>
      </w:r>
    </w:p>
    <w:p w14:paraId="59989B11" w14:textId="77777777" w:rsidR="00CE0138" w:rsidRPr="00D225A0" w:rsidRDefault="00CE0138" w:rsidP="00CE0138">
      <w:pPr>
        <w:rPr>
          <w:rFonts w:ascii="Arial" w:hAnsi="Arial" w:cs="Arial"/>
          <w:sz w:val="24"/>
          <w:szCs w:val="24"/>
        </w:rPr>
      </w:pPr>
      <w:r>
        <w:rPr>
          <w:rFonts w:ascii="Arial" w:hAnsi="Arial" w:cs="Arial"/>
          <w:sz w:val="24"/>
          <w:szCs w:val="24"/>
        </w:rPr>
        <w:tab/>
      </w:r>
      <w:r>
        <w:rPr>
          <w:rFonts w:ascii="Arial" w:hAnsi="Arial" w:cs="Arial"/>
          <w:sz w:val="24"/>
          <w:szCs w:val="24"/>
        </w:rPr>
        <w:tab/>
      </w:r>
      <w:r w:rsidRPr="00D225A0">
        <w:rPr>
          <w:rFonts w:ascii="Arial" w:hAnsi="Arial" w:cs="Arial"/>
          <w:sz w:val="24"/>
          <w:szCs w:val="24"/>
        </w:rPr>
        <w:t>I KRAFT AF DET ABSURDE</w:t>
      </w:r>
    </w:p>
    <w:p w14:paraId="4E81B311" w14:textId="77777777" w:rsidR="00CE0138" w:rsidRPr="00D225A0" w:rsidRDefault="00CE0138" w:rsidP="00CE0138">
      <w:pPr>
        <w:rPr>
          <w:rFonts w:ascii="Arial" w:hAnsi="Arial" w:cs="Arial"/>
          <w:sz w:val="24"/>
          <w:szCs w:val="24"/>
        </w:rPr>
      </w:pPr>
    </w:p>
    <w:p w14:paraId="1192F4DD" w14:textId="77777777" w:rsidR="0099674C" w:rsidRDefault="0099674C" w:rsidP="007C6632">
      <w:pPr>
        <w:spacing w:line="276" w:lineRule="auto"/>
        <w:rPr>
          <w:rFonts w:ascii="Arial" w:hAnsi="Arial" w:cs="Arial"/>
          <w:i/>
          <w:iCs/>
          <w:sz w:val="24"/>
          <w:szCs w:val="24"/>
        </w:rPr>
      </w:pPr>
    </w:p>
    <w:p w14:paraId="0ECD72E1" w14:textId="77777777" w:rsidR="004B26C4" w:rsidRPr="006A15EC" w:rsidRDefault="004B26C4" w:rsidP="007C6632">
      <w:pPr>
        <w:spacing w:line="276" w:lineRule="auto"/>
        <w:rPr>
          <w:rFonts w:ascii="Arial" w:hAnsi="Arial" w:cs="Arial"/>
          <w:i/>
          <w:iCs/>
          <w:sz w:val="24"/>
          <w:szCs w:val="24"/>
        </w:rPr>
      </w:pPr>
    </w:p>
    <w:p w14:paraId="23B454FA" w14:textId="77777777" w:rsidR="009B6D46" w:rsidRDefault="00ED1C34" w:rsidP="00941409">
      <w:pPr>
        <w:spacing w:line="276" w:lineRule="auto"/>
        <w:rPr>
          <w:rFonts w:ascii="Arial" w:hAnsi="Arial" w:cs="Arial"/>
          <w:sz w:val="24"/>
          <w:szCs w:val="24"/>
        </w:rPr>
      </w:pPr>
      <w:r w:rsidRPr="009B6D46">
        <w:rPr>
          <w:rFonts w:ascii="Arial" w:hAnsi="Arial" w:cs="Arial"/>
          <w:sz w:val="24"/>
          <w:szCs w:val="24"/>
        </w:rPr>
        <w:t>TROENS RIDDER</w:t>
      </w:r>
    </w:p>
    <w:p w14:paraId="515C3921" w14:textId="77777777" w:rsidR="009B6D46" w:rsidRDefault="009B6D46" w:rsidP="00941409">
      <w:pPr>
        <w:spacing w:line="276" w:lineRule="auto"/>
        <w:rPr>
          <w:rFonts w:ascii="Arial" w:hAnsi="Arial" w:cs="Arial"/>
          <w:sz w:val="24"/>
          <w:szCs w:val="24"/>
        </w:rPr>
      </w:pPr>
    </w:p>
    <w:p w14:paraId="4AB92B23" w14:textId="56EF532A" w:rsidR="009B6D46" w:rsidRDefault="009B6D46" w:rsidP="00941409">
      <w:pPr>
        <w:spacing w:line="276" w:lineRule="auto"/>
        <w:rPr>
          <w:rFonts w:ascii="Arial" w:hAnsi="Arial" w:cs="Arial"/>
          <w:i/>
          <w:iCs/>
          <w:color w:val="FF0000"/>
          <w:sz w:val="24"/>
          <w:szCs w:val="24"/>
        </w:rPr>
      </w:pPr>
      <w:r>
        <w:rPr>
          <w:rFonts w:ascii="Arial" w:hAnsi="Arial" w:cs="Arial"/>
          <w:sz w:val="24"/>
          <w:szCs w:val="24"/>
        </w:rPr>
        <w:t>Det kunne lyde, som om troen var en sag for specialister</w:t>
      </w:r>
      <w:r w:rsidR="003C6A05">
        <w:rPr>
          <w:rFonts w:ascii="Arial" w:hAnsi="Arial" w:cs="Arial"/>
          <w:sz w:val="24"/>
          <w:szCs w:val="24"/>
        </w:rPr>
        <w:t>, ekstraordinære mennesker med usædvanlige omstændigheder. Det er det ikke</w:t>
      </w:r>
      <w:r w:rsidR="00E03E3B">
        <w:rPr>
          <w:rFonts w:ascii="Arial" w:hAnsi="Arial" w:cs="Arial"/>
          <w:sz w:val="24"/>
          <w:szCs w:val="24"/>
        </w:rPr>
        <w:t>. Så Johannes præsenterer os for et helt almindeligt menneske</w:t>
      </w:r>
      <w:r w:rsidR="00E60023">
        <w:rPr>
          <w:rFonts w:ascii="Arial" w:hAnsi="Arial" w:cs="Arial"/>
          <w:sz w:val="24"/>
          <w:szCs w:val="24"/>
        </w:rPr>
        <w:t>, hvis tilværelse hviler i troen. Et menneske der gør dobbeltbevægelsen</w:t>
      </w:r>
      <w:r w:rsidR="00875FBB">
        <w:rPr>
          <w:rFonts w:ascii="Arial" w:hAnsi="Arial" w:cs="Arial"/>
          <w:sz w:val="24"/>
          <w:szCs w:val="24"/>
        </w:rPr>
        <w:t xml:space="preserve">, resignerer uendeligt på tilværelsen og i troens modbevægelse vender tilbage til </w:t>
      </w:r>
      <w:r w:rsidR="000B69BF">
        <w:rPr>
          <w:rFonts w:ascii="Arial" w:hAnsi="Arial" w:cs="Arial"/>
          <w:sz w:val="24"/>
          <w:szCs w:val="24"/>
        </w:rPr>
        <w:t xml:space="preserve">den helt almindelige tilværelse, der i det ydre ikke er til at </w:t>
      </w:r>
      <w:r w:rsidR="00803705">
        <w:rPr>
          <w:rFonts w:ascii="Arial" w:hAnsi="Arial" w:cs="Arial"/>
          <w:sz w:val="24"/>
          <w:szCs w:val="24"/>
        </w:rPr>
        <w:t>skelne</w:t>
      </w:r>
      <w:r w:rsidR="000B69BF">
        <w:rPr>
          <w:rFonts w:ascii="Arial" w:hAnsi="Arial" w:cs="Arial"/>
          <w:sz w:val="24"/>
          <w:szCs w:val="24"/>
        </w:rPr>
        <w:t xml:space="preserve"> fra spidsborgerens og </w:t>
      </w:r>
      <w:r w:rsidR="00803705">
        <w:rPr>
          <w:rFonts w:ascii="Arial" w:hAnsi="Arial" w:cs="Arial"/>
          <w:sz w:val="24"/>
          <w:szCs w:val="24"/>
        </w:rPr>
        <w:t>assessor Wilhelms.</w:t>
      </w:r>
      <w:r w:rsidR="003C6A05">
        <w:rPr>
          <w:rFonts w:ascii="Arial" w:hAnsi="Arial" w:cs="Arial"/>
          <w:sz w:val="24"/>
          <w:szCs w:val="24"/>
        </w:rPr>
        <w:t xml:space="preserve"> </w:t>
      </w:r>
    </w:p>
    <w:p w14:paraId="13B767A9" w14:textId="66255BFE" w:rsidR="009B6D46" w:rsidRPr="009B6D46" w:rsidRDefault="009B6D46" w:rsidP="00941409">
      <w:pPr>
        <w:spacing w:line="276" w:lineRule="auto"/>
        <w:rPr>
          <w:rFonts w:ascii="Arial" w:hAnsi="Arial" w:cs="Arial"/>
          <w:sz w:val="24"/>
          <w:szCs w:val="24"/>
        </w:rPr>
      </w:pPr>
    </w:p>
    <w:p w14:paraId="40525C96" w14:textId="6CC74C0B" w:rsidR="00941409" w:rsidRDefault="005542A4" w:rsidP="00941409">
      <w:pPr>
        <w:spacing w:line="276" w:lineRule="auto"/>
        <w:rPr>
          <w:rFonts w:ascii="Arial" w:hAnsi="Arial" w:cs="Arial"/>
          <w:noProof/>
          <w:color w:val="000000"/>
          <w:sz w:val="24"/>
          <w:szCs w:val="24"/>
          <w:shd w:val="clear" w:color="auto" w:fill="FFFFFF"/>
        </w:rPr>
      </w:pPr>
      <w:r w:rsidRPr="006A15EC">
        <w:rPr>
          <w:rFonts w:ascii="Arial" w:hAnsi="Arial" w:cs="Arial"/>
          <w:i/>
          <w:iCs/>
          <w:color w:val="74D2FF"/>
          <w:sz w:val="24"/>
          <w:szCs w:val="24"/>
          <w:shd w:val="clear" w:color="auto" w:fill="FFFFFF"/>
        </w:rPr>
        <w:br/>
      </w:r>
      <w:r w:rsidRPr="006A15EC">
        <w:rPr>
          <w:rFonts w:ascii="Arial" w:hAnsi="Arial" w:cs="Arial"/>
          <w:i/>
          <w:iCs/>
          <w:noProof/>
          <w:color w:val="000000"/>
          <w:sz w:val="24"/>
          <w:szCs w:val="24"/>
          <w:shd w:val="clear" w:color="auto" w:fill="FFFFFF"/>
        </w:rPr>
        <w:t xml:space="preserve">Jeg tilstaaer oprigtigt, jeg har i min Praxis ikke fundet noget paalideligt Exemplar, uden at jeg derfor vil negte, at maaskee hvert andet Menneske er et saadant Exemplar. Imidlertid har jeg dog i flere Aar eftersporet det forgjeves. Man reiser i Almindelighed Verden rundt for at see Floder og Bjerge, nye Stjerner, spraglede Fugle, vanskabte Fiske, latterlige Menneskeracer, man hengiver sig til den dyriske Stupor, der gloer paa Tilværelsen, og man mener at have seet Noget. Dette beskæftiger mig ikke. Vidste jeg derimod, hvor der levede en saadan Troens Ridder, da vilde jeg paa min Fod vandre til ham; thi dette Vidunder beskæftiger mig absolut. </w:t>
      </w:r>
      <w:r w:rsidR="00177FFB" w:rsidRPr="006A15EC">
        <w:rPr>
          <w:rFonts w:ascii="Arial" w:hAnsi="Arial" w:cs="Arial"/>
          <w:i/>
          <w:iCs/>
          <w:noProof/>
          <w:color w:val="000000"/>
          <w:sz w:val="24"/>
          <w:szCs w:val="24"/>
          <w:shd w:val="clear" w:color="auto" w:fill="FFFFFF"/>
        </w:rPr>
        <w:t>[…]</w:t>
      </w:r>
      <w:r w:rsidRPr="006A15EC">
        <w:rPr>
          <w:rFonts w:ascii="Arial" w:hAnsi="Arial" w:cs="Arial"/>
          <w:i/>
          <w:iCs/>
          <w:noProof/>
          <w:color w:val="000000"/>
          <w:sz w:val="24"/>
          <w:szCs w:val="24"/>
          <w:shd w:val="clear" w:color="auto" w:fill="FFFFFF"/>
        </w:rPr>
        <w:t xml:space="preserve"> Som sagt jeg har ikke fundet nogen Saadan, imidlertid kan jeg vel tænke ham. Her er han. Bekjendtskabet stiftes, jeg bliver forestillet for ham. I det Moment, jeg først tager ham paa mine Øine, kaster jeg ham i samme Nu fra mig, gjør selv et Spring tilbage, slaaer Hænderne sammen og siger halv høit: »Herre Gud! er det Mennesket, er det virkeligt ham, han seer jo ud som en Rodemester.« Imidlertid er det dog ham. Jeg slutter mig lidt nærmere til ham, passer paa den mindste Bevægelse, om der ikke skulde vise sig en lille uensartet Brøks-Telegraphering fra det Uendelige, et Blik, en Mine, en Gestus, et Vemod, et Smil, der forraadte det Uendelige i sin Uensartethed med det Endelige. Nei! Jeg examinerer hans Skikkelse fra Top til Taa, om der ikke  skulde være en Revne, igjennem hvilken det Uendelige tittede ud. Nei! Han er heelt igjennem solid. Hans Fodfæste? er kraftigt, tilhører ganske Endeligheden, ingen pyntet Borgermand, der Søndag-Eftermiddag gaaer ud paa Fresberg, træder grundigere paa Jorden, han tilhører ganske Verden, ingen Spidsborger kan tilhøre den mere. </w:t>
      </w:r>
      <w:r w:rsidR="00A227E0" w:rsidRPr="006A15EC">
        <w:rPr>
          <w:rFonts w:ascii="Arial" w:hAnsi="Arial" w:cs="Arial"/>
          <w:i/>
          <w:iCs/>
          <w:noProof/>
          <w:color w:val="000000"/>
          <w:sz w:val="24"/>
          <w:szCs w:val="24"/>
          <w:shd w:val="clear" w:color="auto" w:fill="FFFFFF"/>
        </w:rPr>
        <w:t>[…]</w:t>
      </w:r>
      <w:r w:rsidR="00A97A2E" w:rsidRPr="006A15EC">
        <w:rPr>
          <w:rFonts w:ascii="Arial" w:hAnsi="Arial" w:cs="Arial"/>
          <w:i/>
          <w:iCs/>
          <w:noProof/>
          <w:color w:val="000000"/>
          <w:sz w:val="24"/>
          <w:szCs w:val="24"/>
          <w:shd w:val="clear" w:color="auto" w:fill="FFFFFF"/>
        </w:rPr>
        <w:t xml:space="preserve"> </w:t>
      </w:r>
      <w:r w:rsidRPr="006A15EC">
        <w:rPr>
          <w:rFonts w:ascii="Arial" w:hAnsi="Arial" w:cs="Arial"/>
          <w:i/>
          <w:iCs/>
          <w:noProof/>
          <w:color w:val="000000"/>
          <w:sz w:val="24"/>
          <w:szCs w:val="24"/>
          <w:shd w:val="clear" w:color="auto" w:fill="FFFFFF"/>
        </w:rPr>
        <w:t>Han ryger sin Pibe i Aftenstunden; naar man seer ham, skulde man sværge paa, det var Spekhøkeren ligeoverfor, der vegeterer i Skumringen. Han lader 5 være lige med en Sorgløshed, som var han en letsindig Døgenigt, og dog kjøber han hvert Øieblik, han lever, den beleilige Tid til den dyreste Priis; thi han gjør end ikke det Mindste uden i Kraft af det Absurde. Og dog, dog, ja jeg kunde blive rasende derover, om ikke af anden Grund saa af Misundelse, dog har dette Menneske gjort og gjør hvert Øieblik Uendelighedens Bevægelse. Han tømmer i den uendelige Resignation Tilværelsens dybe Vemod, han kjender Uendelighedens Salighed, han har fornummet Smerten af at forsage Alt, det Kjæreste, man har i Verden, og dog smager Endeligheden ham fuldt saa godt som den, der aldrig kjendte noget Høiere, thi hans Forbliven i Endeligheden havde intet Spoer af en forknyt beængstet Dressur, og dog har han denne Tryghed til at fryde sig ved den, som var den det Visseste af Alt. Og dog, dog er hele den jordiske Skikkelse, han frembringer, en ny Skabning i Kraft af det Absurde. Han resignerede uendeligt paa Alt, og da greb han Alt igjen i Kraft af det Absurde. Han gjør bestandig Uendelighedens Bevægelse, men han gjør det med en saadan Correcthed og Sikkerhed, at han bestandig faaer Endeligheden ud, og der er intet Secund, hvor man ahner noget Andet.</w:t>
      </w:r>
      <w:r w:rsidR="00941409" w:rsidRPr="00941409">
        <w:rPr>
          <w:rFonts w:ascii="Arial" w:hAnsi="Arial" w:cs="Arial"/>
          <w:noProof/>
          <w:color w:val="000000"/>
          <w:sz w:val="24"/>
          <w:szCs w:val="24"/>
          <w:shd w:val="clear" w:color="auto" w:fill="FFFFFF"/>
        </w:rPr>
        <w:t xml:space="preserve"> </w:t>
      </w:r>
      <w:r w:rsidR="00941409" w:rsidRPr="00280A15">
        <w:rPr>
          <w:rFonts w:ascii="Arial" w:hAnsi="Arial" w:cs="Arial"/>
          <w:noProof/>
          <w:color w:val="000000"/>
          <w:sz w:val="24"/>
          <w:szCs w:val="24"/>
          <w:shd w:val="clear" w:color="auto" w:fill="FFFFFF"/>
        </w:rPr>
        <w:t xml:space="preserve">(SKS 4. </w:t>
      </w:r>
      <w:r w:rsidR="00941409">
        <w:rPr>
          <w:rFonts w:ascii="Arial" w:hAnsi="Arial" w:cs="Arial"/>
          <w:noProof/>
          <w:color w:val="000000"/>
          <w:sz w:val="24"/>
          <w:szCs w:val="24"/>
          <w:shd w:val="clear" w:color="auto" w:fill="FFFFFF"/>
        </w:rPr>
        <w:t>133-34</w:t>
      </w:r>
      <w:r w:rsidR="00941409" w:rsidRPr="00280A15">
        <w:rPr>
          <w:rFonts w:ascii="Arial" w:hAnsi="Arial" w:cs="Arial"/>
          <w:noProof/>
          <w:color w:val="000000"/>
          <w:sz w:val="24"/>
          <w:szCs w:val="24"/>
          <w:shd w:val="clear" w:color="auto" w:fill="FFFFFF"/>
        </w:rPr>
        <w:t xml:space="preserve">. </w:t>
      </w:r>
      <w:r w:rsidR="00941409">
        <w:rPr>
          <w:rFonts w:ascii="Arial" w:hAnsi="Arial" w:cs="Arial"/>
          <w:noProof/>
          <w:color w:val="000000"/>
          <w:sz w:val="24"/>
          <w:szCs w:val="24"/>
          <w:shd w:val="clear" w:color="auto" w:fill="FFFFFF"/>
        </w:rPr>
        <w:t>SV 5. 37-39)</w:t>
      </w:r>
      <w:r w:rsidR="00B8417C">
        <w:rPr>
          <w:rFonts w:ascii="Arial" w:hAnsi="Arial" w:cs="Arial"/>
          <w:noProof/>
          <w:color w:val="000000"/>
          <w:sz w:val="24"/>
          <w:szCs w:val="24"/>
          <w:shd w:val="clear" w:color="auto" w:fill="FFFFFF"/>
        </w:rPr>
        <w:t>.</w:t>
      </w:r>
    </w:p>
    <w:p w14:paraId="57969ED5" w14:textId="77777777" w:rsidR="00B8417C" w:rsidRPr="009B6D46" w:rsidRDefault="00B8417C" w:rsidP="00941409">
      <w:pPr>
        <w:spacing w:line="276" w:lineRule="auto"/>
        <w:rPr>
          <w:rFonts w:ascii="Arial" w:hAnsi="Arial" w:cs="Arial"/>
          <w:i/>
          <w:iCs/>
          <w:noProof/>
          <w:color w:val="FF0000"/>
          <w:sz w:val="24"/>
          <w:szCs w:val="24"/>
        </w:rPr>
      </w:pPr>
    </w:p>
    <w:p w14:paraId="67D05A01" w14:textId="77777777" w:rsidR="007C7721" w:rsidRDefault="007C7721" w:rsidP="007C6632">
      <w:pPr>
        <w:spacing w:line="276" w:lineRule="auto"/>
        <w:rPr>
          <w:rFonts w:ascii="Arial" w:hAnsi="Arial" w:cs="Arial"/>
          <w:i/>
          <w:iCs/>
          <w:noProof/>
          <w:sz w:val="24"/>
          <w:szCs w:val="24"/>
        </w:rPr>
      </w:pPr>
    </w:p>
    <w:p w14:paraId="5CA1AF57" w14:textId="01CC94FD" w:rsidR="007C7721" w:rsidRDefault="007C7721" w:rsidP="007C6632">
      <w:pPr>
        <w:spacing w:line="276" w:lineRule="auto"/>
        <w:rPr>
          <w:rFonts w:ascii="Arial" w:hAnsi="Arial" w:cs="Arial"/>
          <w:sz w:val="24"/>
          <w:szCs w:val="24"/>
        </w:rPr>
      </w:pPr>
      <w:r>
        <w:rPr>
          <w:rFonts w:ascii="Arial" w:hAnsi="Arial" w:cs="Arial"/>
          <w:sz w:val="24"/>
          <w:szCs w:val="24"/>
        </w:rPr>
        <w:t xml:space="preserve">Det var et glimt fra ”Frygt og Bæven”. Men selv om jeg havde brugt mere tid på den, var vi ikke blevet færdige. Kierkegaards bøger bliver man aldrig færdige med, vi forstår dem aldrig til bunds og må vende tilbage til dem. </w:t>
      </w:r>
    </w:p>
    <w:p w14:paraId="071911DB" w14:textId="77777777" w:rsidR="00466A3E" w:rsidRDefault="00466A3E" w:rsidP="007C6632">
      <w:pPr>
        <w:spacing w:line="276" w:lineRule="auto"/>
        <w:rPr>
          <w:rFonts w:ascii="Arial" w:hAnsi="Arial" w:cs="Arial"/>
          <w:sz w:val="24"/>
          <w:szCs w:val="24"/>
        </w:rPr>
      </w:pPr>
    </w:p>
    <w:p w14:paraId="41D07B04" w14:textId="77777777" w:rsidR="007C7721" w:rsidRDefault="007C7721" w:rsidP="007C6632">
      <w:pPr>
        <w:spacing w:line="276" w:lineRule="auto"/>
        <w:rPr>
          <w:rFonts w:ascii="Arial" w:hAnsi="Arial" w:cs="Arial"/>
          <w:sz w:val="24"/>
          <w:szCs w:val="24"/>
        </w:rPr>
      </w:pPr>
      <w:r>
        <w:rPr>
          <w:rFonts w:ascii="Arial" w:hAnsi="Arial" w:cs="Arial"/>
          <w:sz w:val="24"/>
          <w:szCs w:val="24"/>
        </w:rPr>
        <w:t>Men her er vi altså færdige med den og går videre til ”Kjerlighedens Gjerninger”. Her er det en anden gud, vi møder, kærlighedens gud.</w:t>
      </w:r>
    </w:p>
    <w:p w14:paraId="760C1D32" w14:textId="77777777" w:rsidR="007C7721" w:rsidRDefault="007C7721" w:rsidP="007C6632">
      <w:pPr>
        <w:spacing w:line="276" w:lineRule="auto"/>
        <w:rPr>
          <w:rFonts w:ascii="Arial" w:hAnsi="Arial" w:cs="Arial"/>
          <w:sz w:val="24"/>
          <w:szCs w:val="24"/>
        </w:rPr>
      </w:pPr>
    </w:p>
    <w:p w14:paraId="65D3F110" w14:textId="1BBCDF54" w:rsidR="00084FD1" w:rsidRDefault="007C7721" w:rsidP="00997FBD">
      <w:pPr>
        <w:spacing w:line="276" w:lineRule="auto"/>
        <w:rPr>
          <w:rFonts w:ascii="Arial" w:hAnsi="Arial" w:cs="Arial"/>
          <w:sz w:val="24"/>
          <w:szCs w:val="24"/>
        </w:rPr>
      </w:pPr>
      <w:r>
        <w:rPr>
          <w:rFonts w:ascii="Arial" w:hAnsi="Arial" w:cs="Arial"/>
          <w:sz w:val="24"/>
          <w:szCs w:val="24"/>
        </w:rPr>
        <w:t>Den gud, vi møder i ”Frygt og Bæven” kan vi vanskeligt opleve som en kærlig gud, som kærlighedens gud. Det er en frygtelig gud, som vi må frygte, møde i frygt og bæven. Det har jeg nok underbetonet undervejs. Så lad mig slutte med at fremhæve det. Når vi taler om Gud ligger det jo ligesom mellem linjerne som noget indlysende og underforstået at Gud er god. Hvad skulle han ellers være? Ond måske? Eller måske hinsides godt og ondt? Hvorom alting er, kan vi vel vanskeligt opleve Abrahams gud som god. Han indgår en pagt med Abraham, lover ham at han skal blive stamfader til et stort folk og få et land, der flyder med mælk og honning. Spænder så Abraham og Sara på forventningens pinebænk og giver den først i deres høje alderdom en søn. Kræver så sønnen tilbage, kræver at Abraham slagter sin søn. Hvorfor? For at prøve Abraham, forvisse sig om at Abraham frygter Gud. Det er da en grum gud, en grusom gud. Magtens gud, ikke kærlighedens.</w:t>
      </w:r>
    </w:p>
    <w:sectPr w:rsidR="00084FD1" w:rsidSect="00271D71">
      <w:headerReference w:type="default" r:id="rId8"/>
      <w:pgSz w:w="11906" w:h="16838"/>
      <w:pgMar w:top="141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C463" w14:textId="77777777" w:rsidR="00B94D7A" w:rsidRDefault="00B94D7A" w:rsidP="00C512E1">
      <w:r>
        <w:separator/>
      </w:r>
    </w:p>
  </w:endnote>
  <w:endnote w:type="continuationSeparator" w:id="0">
    <w:p w14:paraId="37244ED3" w14:textId="77777777" w:rsidR="00B94D7A" w:rsidRDefault="00B94D7A" w:rsidP="00C5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6FA9" w14:textId="77777777" w:rsidR="00B94D7A" w:rsidRDefault="00B94D7A" w:rsidP="00C512E1">
      <w:r>
        <w:separator/>
      </w:r>
    </w:p>
  </w:footnote>
  <w:footnote w:type="continuationSeparator" w:id="0">
    <w:p w14:paraId="7B581DA2" w14:textId="77777777" w:rsidR="00B94D7A" w:rsidRDefault="00B94D7A" w:rsidP="00C5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93427"/>
      <w:docPartObj>
        <w:docPartGallery w:val="Page Numbers (Top of Page)"/>
        <w:docPartUnique/>
      </w:docPartObj>
    </w:sdtPr>
    <w:sdtEndPr/>
    <w:sdtContent>
      <w:p w14:paraId="6FCF10F5" w14:textId="77777777" w:rsidR="00F45052" w:rsidRDefault="002A12DC">
        <w:pPr>
          <w:pStyle w:val="Sidehoved"/>
          <w:jc w:val="right"/>
        </w:pPr>
        <w:r>
          <w:fldChar w:fldCharType="begin"/>
        </w:r>
        <w:r>
          <w:instrText xml:space="preserve"> PAGE   \* MERGEFORMAT </w:instrText>
        </w:r>
        <w:r>
          <w:fldChar w:fldCharType="separate"/>
        </w:r>
        <w:r w:rsidR="00494F16">
          <w:rPr>
            <w:noProof/>
          </w:rPr>
          <w:t>23</w:t>
        </w:r>
        <w:r>
          <w:rPr>
            <w:noProof/>
          </w:rPr>
          <w:fldChar w:fldCharType="end"/>
        </w:r>
      </w:p>
    </w:sdtContent>
  </w:sdt>
  <w:p w14:paraId="6FCF10F6" w14:textId="77777777" w:rsidR="00F45052" w:rsidRDefault="00F4505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46"/>
    <w:rsid w:val="000027CE"/>
    <w:rsid w:val="000070B6"/>
    <w:rsid w:val="000106CD"/>
    <w:rsid w:val="00011F8C"/>
    <w:rsid w:val="000147ED"/>
    <w:rsid w:val="0001609D"/>
    <w:rsid w:val="0001626E"/>
    <w:rsid w:val="0001755C"/>
    <w:rsid w:val="00017D1D"/>
    <w:rsid w:val="000205BE"/>
    <w:rsid w:val="00021938"/>
    <w:rsid w:val="000224BE"/>
    <w:rsid w:val="000229A5"/>
    <w:rsid w:val="00024F23"/>
    <w:rsid w:val="00025DD8"/>
    <w:rsid w:val="00033FBB"/>
    <w:rsid w:val="00036EB0"/>
    <w:rsid w:val="00040C04"/>
    <w:rsid w:val="000422F4"/>
    <w:rsid w:val="000431E2"/>
    <w:rsid w:val="00044F95"/>
    <w:rsid w:val="00046348"/>
    <w:rsid w:val="000469C2"/>
    <w:rsid w:val="000503B8"/>
    <w:rsid w:val="00051972"/>
    <w:rsid w:val="000539D6"/>
    <w:rsid w:val="00053EA3"/>
    <w:rsid w:val="000606D0"/>
    <w:rsid w:val="0006072B"/>
    <w:rsid w:val="0006227E"/>
    <w:rsid w:val="00062BFB"/>
    <w:rsid w:val="00066158"/>
    <w:rsid w:val="00066446"/>
    <w:rsid w:val="00074469"/>
    <w:rsid w:val="0007559B"/>
    <w:rsid w:val="00076C5B"/>
    <w:rsid w:val="00077D6A"/>
    <w:rsid w:val="00084FD1"/>
    <w:rsid w:val="00085E78"/>
    <w:rsid w:val="000905ED"/>
    <w:rsid w:val="000910A9"/>
    <w:rsid w:val="000945C1"/>
    <w:rsid w:val="00096422"/>
    <w:rsid w:val="00097839"/>
    <w:rsid w:val="00097D67"/>
    <w:rsid w:val="000A2DB6"/>
    <w:rsid w:val="000A3627"/>
    <w:rsid w:val="000A3CDD"/>
    <w:rsid w:val="000A6856"/>
    <w:rsid w:val="000A78F9"/>
    <w:rsid w:val="000B51A0"/>
    <w:rsid w:val="000B5848"/>
    <w:rsid w:val="000B6550"/>
    <w:rsid w:val="000B65D7"/>
    <w:rsid w:val="000B69BF"/>
    <w:rsid w:val="000B6B97"/>
    <w:rsid w:val="000B75DB"/>
    <w:rsid w:val="000C1533"/>
    <w:rsid w:val="000C1CF4"/>
    <w:rsid w:val="000C41C3"/>
    <w:rsid w:val="000D243F"/>
    <w:rsid w:val="000D2B49"/>
    <w:rsid w:val="000D3216"/>
    <w:rsid w:val="000D5ABA"/>
    <w:rsid w:val="000D7139"/>
    <w:rsid w:val="000E0213"/>
    <w:rsid w:val="000E16D8"/>
    <w:rsid w:val="000E1A85"/>
    <w:rsid w:val="000E7C41"/>
    <w:rsid w:val="001043F7"/>
    <w:rsid w:val="00111385"/>
    <w:rsid w:val="001164CB"/>
    <w:rsid w:val="001170CA"/>
    <w:rsid w:val="001215DD"/>
    <w:rsid w:val="00122E64"/>
    <w:rsid w:val="00126ECE"/>
    <w:rsid w:val="00130C25"/>
    <w:rsid w:val="00131049"/>
    <w:rsid w:val="001332B0"/>
    <w:rsid w:val="00135E71"/>
    <w:rsid w:val="00140667"/>
    <w:rsid w:val="0014081F"/>
    <w:rsid w:val="001412D3"/>
    <w:rsid w:val="001416E8"/>
    <w:rsid w:val="00141DA4"/>
    <w:rsid w:val="00141DE6"/>
    <w:rsid w:val="00144887"/>
    <w:rsid w:val="0015004C"/>
    <w:rsid w:val="00150119"/>
    <w:rsid w:val="001567BE"/>
    <w:rsid w:val="00163962"/>
    <w:rsid w:val="001653CB"/>
    <w:rsid w:val="0016564C"/>
    <w:rsid w:val="00171675"/>
    <w:rsid w:val="00173EDD"/>
    <w:rsid w:val="00176FCF"/>
    <w:rsid w:val="00177FFB"/>
    <w:rsid w:val="0018601A"/>
    <w:rsid w:val="0019300B"/>
    <w:rsid w:val="00194E25"/>
    <w:rsid w:val="00196BEC"/>
    <w:rsid w:val="001A7B32"/>
    <w:rsid w:val="001B0DA9"/>
    <w:rsid w:val="001C1960"/>
    <w:rsid w:val="001C3D3D"/>
    <w:rsid w:val="001C4782"/>
    <w:rsid w:val="001D0A25"/>
    <w:rsid w:val="001D2F9F"/>
    <w:rsid w:val="001D494F"/>
    <w:rsid w:val="001D526B"/>
    <w:rsid w:val="001D6BFA"/>
    <w:rsid w:val="001E3ACD"/>
    <w:rsid w:val="001E43C0"/>
    <w:rsid w:val="001E7601"/>
    <w:rsid w:val="001F1212"/>
    <w:rsid w:val="001F4731"/>
    <w:rsid w:val="001F673A"/>
    <w:rsid w:val="00200D4F"/>
    <w:rsid w:val="00206EEE"/>
    <w:rsid w:val="00210B8C"/>
    <w:rsid w:val="00211B90"/>
    <w:rsid w:val="00213AF4"/>
    <w:rsid w:val="0021699A"/>
    <w:rsid w:val="0021748E"/>
    <w:rsid w:val="00221599"/>
    <w:rsid w:val="00222008"/>
    <w:rsid w:val="002239FF"/>
    <w:rsid w:val="00227659"/>
    <w:rsid w:val="002279F3"/>
    <w:rsid w:val="002324CB"/>
    <w:rsid w:val="00234CF0"/>
    <w:rsid w:val="00236398"/>
    <w:rsid w:val="0023643E"/>
    <w:rsid w:val="002365CB"/>
    <w:rsid w:val="00242BAF"/>
    <w:rsid w:val="00243382"/>
    <w:rsid w:val="0024428F"/>
    <w:rsid w:val="00244DDD"/>
    <w:rsid w:val="00246112"/>
    <w:rsid w:val="00246D04"/>
    <w:rsid w:val="00246DDF"/>
    <w:rsid w:val="0024799A"/>
    <w:rsid w:val="00254C34"/>
    <w:rsid w:val="00257994"/>
    <w:rsid w:val="00257E35"/>
    <w:rsid w:val="00263654"/>
    <w:rsid w:val="00265D7E"/>
    <w:rsid w:val="00266E83"/>
    <w:rsid w:val="00271D71"/>
    <w:rsid w:val="00273B2D"/>
    <w:rsid w:val="002759E9"/>
    <w:rsid w:val="00277499"/>
    <w:rsid w:val="0028070C"/>
    <w:rsid w:val="00280A15"/>
    <w:rsid w:val="00281424"/>
    <w:rsid w:val="00282A52"/>
    <w:rsid w:val="00283C24"/>
    <w:rsid w:val="00284C40"/>
    <w:rsid w:val="00292291"/>
    <w:rsid w:val="00292EF2"/>
    <w:rsid w:val="002939C2"/>
    <w:rsid w:val="002A08F5"/>
    <w:rsid w:val="002A12DC"/>
    <w:rsid w:val="002A31FA"/>
    <w:rsid w:val="002A3AB3"/>
    <w:rsid w:val="002A4C0F"/>
    <w:rsid w:val="002A4D44"/>
    <w:rsid w:val="002A50E5"/>
    <w:rsid w:val="002B12CC"/>
    <w:rsid w:val="002B22E8"/>
    <w:rsid w:val="002B2D46"/>
    <w:rsid w:val="002B6C01"/>
    <w:rsid w:val="002C5805"/>
    <w:rsid w:val="002D09D8"/>
    <w:rsid w:val="002D21F4"/>
    <w:rsid w:val="002D3348"/>
    <w:rsid w:val="002D7762"/>
    <w:rsid w:val="002E1E9C"/>
    <w:rsid w:val="002E35E2"/>
    <w:rsid w:val="002F060A"/>
    <w:rsid w:val="002F0864"/>
    <w:rsid w:val="002F2C2D"/>
    <w:rsid w:val="0031093D"/>
    <w:rsid w:val="00314A25"/>
    <w:rsid w:val="003162E9"/>
    <w:rsid w:val="003171F4"/>
    <w:rsid w:val="003211B3"/>
    <w:rsid w:val="00321309"/>
    <w:rsid w:val="00323213"/>
    <w:rsid w:val="003244B6"/>
    <w:rsid w:val="003248C5"/>
    <w:rsid w:val="003301C1"/>
    <w:rsid w:val="003336D2"/>
    <w:rsid w:val="003358AC"/>
    <w:rsid w:val="00340A4C"/>
    <w:rsid w:val="00343A26"/>
    <w:rsid w:val="003448C4"/>
    <w:rsid w:val="00350CD8"/>
    <w:rsid w:val="00361A6B"/>
    <w:rsid w:val="00363C20"/>
    <w:rsid w:val="0037088B"/>
    <w:rsid w:val="00371E7F"/>
    <w:rsid w:val="003750EB"/>
    <w:rsid w:val="0037686C"/>
    <w:rsid w:val="003811ED"/>
    <w:rsid w:val="003815C0"/>
    <w:rsid w:val="00381956"/>
    <w:rsid w:val="00382420"/>
    <w:rsid w:val="0038475F"/>
    <w:rsid w:val="00391083"/>
    <w:rsid w:val="00392C15"/>
    <w:rsid w:val="003930A3"/>
    <w:rsid w:val="0039409C"/>
    <w:rsid w:val="003A1C66"/>
    <w:rsid w:val="003A5FB9"/>
    <w:rsid w:val="003A79D9"/>
    <w:rsid w:val="003A7E7A"/>
    <w:rsid w:val="003B674D"/>
    <w:rsid w:val="003C12DA"/>
    <w:rsid w:val="003C1310"/>
    <w:rsid w:val="003C3B87"/>
    <w:rsid w:val="003C3E30"/>
    <w:rsid w:val="003C6A05"/>
    <w:rsid w:val="003D269F"/>
    <w:rsid w:val="003D50A8"/>
    <w:rsid w:val="003E1916"/>
    <w:rsid w:val="003E412C"/>
    <w:rsid w:val="003E4F18"/>
    <w:rsid w:val="003F4A70"/>
    <w:rsid w:val="004005A4"/>
    <w:rsid w:val="00401A15"/>
    <w:rsid w:val="00405C36"/>
    <w:rsid w:val="00413A46"/>
    <w:rsid w:val="00417C80"/>
    <w:rsid w:val="004215F0"/>
    <w:rsid w:val="00421BD5"/>
    <w:rsid w:val="0042228A"/>
    <w:rsid w:val="004222AC"/>
    <w:rsid w:val="00422BE9"/>
    <w:rsid w:val="00423363"/>
    <w:rsid w:val="004238DC"/>
    <w:rsid w:val="00423D0D"/>
    <w:rsid w:val="00425894"/>
    <w:rsid w:val="00426291"/>
    <w:rsid w:val="00431435"/>
    <w:rsid w:val="00431ACF"/>
    <w:rsid w:val="00435F75"/>
    <w:rsid w:val="00441121"/>
    <w:rsid w:val="0044455B"/>
    <w:rsid w:val="00446B7C"/>
    <w:rsid w:val="004506E7"/>
    <w:rsid w:val="00454DFB"/>
    <w:rsid w:val="00454EAE"/>
    <w:rsid w:val="00455C21"/>
    <w:rsid w:val="00456799"/>
    <w:rsid w:val="0046096E"/>
    <w:rsid w:val="00462112"/>
    <w:rsid w:val="00464273"/>
    <w:rsid w:val="00465A4B"/>
    <w:rsid w:val="00466A3E"/>
    <w:rsid w:val="00475E41"/>
    <w:rsid w:val="00480A64"/>
    <w:rsid w:val="00481133"/>
    <w:rsid w:val="00486AD4"/>
    <w:rsid w:val="0049094C"/>
    <w:rsid w:val="00493DB1"/>
    <w:rsid w:val="00494F16"/>
    <w:rsid w:val="00495DA3"/>
    <w:rsid w:val="004963FD"/>
    <w:rsid w:val="004A4848"/>
    <w:rsid w:val="004A7C08"/>
    <w:rsid w:val="004B26C4"/>
    <w:rsid w:val="004B2BFB"/>
    <w:rsid w:val="004B52BA"/>
    <w:rsid w:val="004B6C27"/>
    <w:rsid w:val="004B6FD9"/>
    <w:rsid w:val="004C07FE"/>
    <w:rsid w:val="004C2979"/>
    <w:rsid w:val="004C422D"/>
    <w:rsid w:val="004D281A"/>
    <w:rsid w:val="004D532F"/>
    <w:rsid w:val="004D7C59"/>
    <w:rsid w:val="004E43F9"/>
    <w:rsid w:val="004E58CF"/>
    <w:rsid w:val="004F2A6F"/>
    <w:rsid w:val="004F4257"/>
    <w:rsid w:val="005012B5"/>
    <w:rsid w:val="00505E10"/>
    <w:rsid w:val="00515E25"/>
    <w:rsid w:val="00517280"/>
    <w:rsid w:val="005177A0"/>
    <w:rsid w:val="0052349A"/>
    <w:rsid w:val="005239ED"/>
    <w:rsid w:val="00523EC1"/>
    <w:rsid w:val="0052509A"/>
    <w:rsid w:val="00532DAE"/>
    <w:rsid w:val="00543A61"/>
    <w:rsid w:val="005506D7"/>
    <w:rsid w:val="00553625"/>
    <w:rsid w:val="00553BE1"/>
    <w:rsid w:val="005542A4"/>
    <w:rsid w:val="00555FB7"/>
    <w:rsid w:val="00557286"/>
    <w:rsid w:val="00561200"/>
    <w:rsid w:val="00562590"/>
    <w:rsid w:val="00562732"/>
    <w:rsid w:val="00564E6C"/>
    <w:rsid w:val="00565BC0"/>
    <w:rsid w:val="00572A04"/>
    <w:rsid w:val="00586BB8"/>
    <w:rsid w:val="00587565"/>
    <w:rsid w:val="00587C79"/>
    <w:rsid w:val="0059028E"/>
    <w:rsid w:val="005927C1"/>
    <w:rsid w:val="005946FE"/>
    <w:rsid w:val="00597F70"/>
    <w:rsid w:val="005A1042"/>
    <w:rsid w:val="005A3E23"/>
    <w:rsid w:val="005A51F1"/>
    <w:rsid w:val="005A5A8C"/>
    <w:rsid w:val="005A5BDE"/>
    <w:rsid w:val="005B007D"/>
    <w:rsid w:val="005B1AF0"/>
    <w:rsid w:val="005B4559"/>
    <w:rsid w:val="005B70E7"/>
    <w:rsid w:val="005C0488"/>
    <w:rsid w:val="005C756D"/>
    <w:rsid w:val="005D0E49"/>
    <w:rsid w:val="005D4073"/>
    <w:rsid w:val="005D7D9A"/>
    <w:rsid w:val="005E0F63"/>
    <w:rsid w:val="005E48B6"/>
    <w:rsid w:val="005E5A4B"/>
    <w:rsid w:val="005E6796"/>
    <w:rsid w:val="005E68D2"/>
    <w:rsid w:val="005E70A6"/>
    <w:rsid w:val="005F2C47"/>
    <w:rsid w:val="00605CAD"/>
    <w:rsid w:val="00607CD8"/>
    <w:rsid w:val="006118BC"/>
    <w:rsid w:val="00611BEE"/>
    <w:rsid w:val="0061223E"/>
    <w:rsid w:val="00613418"/>
    <w:rsid w:val="0061714D"/>
    <w:rsid w:val="0062413B"/>
    <w:rsid w:val="00625FEB"/>
    <w:rsid w:val="006403BA"/>
    <w:rsid w:val="0064181B"/>
    <w:rsid w:val="00643DE4"/>
    <w:rsid w:val="00645B74"/>
    <w:rsid w:val="00647EB0"/>
    <w:rsid w:val="00650901"/>
    <w:rsid w:val="00651716"/>
    <w:rsid w:val="00652BBC"/>
    <w:rsid w:val="00656ADE"/>
    <w:rsid w:val="00660E31"/>
    <w:rsid w:val="00661165"/>
    <w:rsid w:val="00672670"/>
    <w:rsid w:val="006748A5"/>
    <w:rsid w:val="00681DFC"/>
    <w:rsid w:val="0068325F"/>
    <w:rsid w:val="00685E08"/>
    <w:rsid w:val="006860DB"/>
    <w:rsid w:val="006A100C"/>
    <w:rsid w:val="006A101B"/>
    <w:rsid w:val="006A15EC"/>
    <w:rsid w:val="006A2822"/>
    <w:rsid w:val="006B5FF0"/>
    <w:rsid w:val="006B7EDD"/>
    <w:rsid w:val="006C16F4"/>
    <w:rsid w:val="006C2FD3"/>
    <w:rsid w:val="006C543C"/>
    <w:rsid w:val="006C5CC7"/>
    <w:rsid w:val="006C7D5E"/>
    <w:rsid w:val="006D195A"/>
    <w:rsid w:val="006D6ACC"/>
    <w:rsid w:val="006E72BC"/>
    <w:rsid w:val="006F061C"/>
    <w:rsid w:val="006F27C5"/>
    <w:rsid w:val="006F290E"/>
    <w:rsid w:val="006F39F3"/>
    <w:rsid w:val="006F4FF4"/>
    <w:rsid w:val="006F6082"/>
    <w:rsid w:val="006F613C"/>
    <w:rsid w:val="006F66F2"/>
    <w:rsid w:val="00701533"/>
    <w:rsid w:val="00701ED3"/>
    <w:rsid w:val="00703E66"/>
    <w:rsid w:val="00704F02"/>
    <w:rsid w:val="007056BB"/>
    <w:rsid w:val="00705E93"/>
    <w:rsid w:val="0070689C"/>
    <w:rsid w:val="00710157"/>
    <w:rsid w:val="0071206F"/>
    <w:rsid w:val="007124D2"/>
    <w:rsid w:val="007131A4"/>
    <w:rsid w:val="007134F3"/>
    <w:rsid w:val="007135BD"/>
    <w:rsid w:val="00713CD2"/>
    <w:rsid w:val="00714EC7"/>
    <w:rsid w:val="00721357"/>
    <w:rsid w:val="00723262"/>
    <w:rsid w:val="00723F92"/>
    <w:rsid w:val="007266F2"/>
    <w:rsid w:val="007277F6"/>
    <w:rsid w:val="00731038"/>
    <w:rsid w:val="0073575D"/>
    <w:rsid w:val="00736A41"/>
    <w:rsid w:val="00740BFB"/>
    <w:rsid w:val="007518AB"/>
    <w:rsid w:val="00751A5F"/>
    <w:rsid w:val="00757887"/>
    <w:rsid w:val="0075790D"/>
    <w:rsid w:val="0075794C"/>
    <w:rsid w:val="007603CD"/>
    <w:rsid w:val="00764480"/>
    <w:rsid w:val="00765251"/>
    <w:rsid w:val="00767CFD"/>
    <w:rsid w:val="00770E66"/>
    <w:rsid w:val="007754E8"/>
    <w:rsid w:val="00776884"/>
    <w:rsid w:val="00784F18"/>
    <w:rsid w:val="007934D1"/>
    <w:rsid w:val="0079787E"/>
    <w:rsid w:val="007A051E"/>
    <w:rsid w:val="007A182C"/>
    <w:rsid w:val="007A2E86"/>
    <w:rsid w:val="007B1D22"/>
    <w:rsid w:val="007B4CA4"/>
    <w:rsid w:val="007B5499"/>
    <w:rsid w:val="007B5DCD"/>
    <w:rsid w:val="007B6931"/>
    <w:rsid w:val="007B76F1"/>
    <w:rsid w:val="007C09C4"/>
    <w:rsid w:val="007C0B48"/>
    <w:rsid w:val="007C2E69"/>
    <w:rsid w:val="007C6632"/>
    <w:rsid w:val="007C74D9"/>
    <w:rsid w:val="007C7721"/>
    <w:rsid w:val="007D1259"/>
    <w:rsid w:val="007D17EB"/>
    <w:rsid w:val="007D32C1"/>
    <w:rsid w:val="007D3603"/>
    <w:rsid w:val="007D52BB"/>
    <w:rsid w:val="007D5927"/>
    <w:rsid w:val="007E2ED1"/>
    <w:rsid w:val="007E3811"/>
    <w:rsid w:val="007F393D"/>
    <w:rsid w:val="00803705"/>
    <w:rsid w:val="00804462"/>
    <w:rsid w:val="00804C9C"/>
    <w:rsid w:val="00814C7C"/>
    <w:rsid w:val="00822D15"/>
    <w:rsid w:val="00824A1B"/>
    <w:rsid w:val="0083052F"/>
    <w:rsid w:val="00832913"/>
    <w:rsid w:val="00837D19"/>
    <w:rsid w:val="00847CE8"/>
    <w:rsid w:val="00850ADA"/>
    <w:rsid w:val="00854F34"/>
    <w:rsid w:val="0086309C"/>
    <w:rsid w:val="008635D7"/>
    <w:rsid w:val="008649B8"/>
    <w:rsid w:val="008711FB"/>
    <w:rsid w:val="008716C3"/>
    <w:rsid w:val="00874D57"/>
    <w:rsid w:val="00875640"/>
    <w:rsid w:val="00875FBB"/>
    <w:rsid w:val="00876975"/>
    <w:rsid w:val="00877CEB"/>
    <w:rsid w:val="00880A60"/>
    <w:rsid w:val="0088113A"/>
    <w:rsid w:val="00883944"/>
    <w:rsid w:val="008852EE"/>
    <w:rsid w:val="00886988"/>
    <w:rsid w:val="00886FAF"/>
    <w:rsid w:val="008878C8"/>
    <w:rsid w:val="0089371B"/>
    <w:rsid w:val="00893E7F"/>
    <w:rsid w:val="0089445A"/>
    <w:rsid w:val="00896A92"/>
    <w:rsid w:val="008A01A3"/>
    <w:rsid w:val="008A3BAC"/>
    <w:rsid w:val="008A55E4"/>
    <w:rsid w:val="008B2AD9"/>
    <w:rsid w:val="008B5720"/>
    <w:rsid w:val="008B658A"/>
    <w:rsid w:val="008B78E7"/>
    <w:rsid w:val="008B7E0C"/>
    <w:rsid w:val="008C009E"/>
    <w:rsid w:val="008C1399"/>
    <w:rsid w:val="008C3A65"/>
    <w:rsid w:val="008C4AD8"/>
    <w:rsid w:val="008C634C"/>
    <w:rsid w:val="008C69FA"/>
    <w:rsid w:val="008D4806"/>
    <w:rsid w:val="008D5789"/>
    <w:rsid w:val="008D5D32"/>
    <w:rsid w:val="008D6E17"/>
    <w:rsid w:val="008E2BDF"/>
    <w:rsid w:val="008E4F6E"/>
    <w:rsid w:val="008F04E9"/>
    <w:rsid w:val="008F0C42"/>
    <w:rsid w:val="008F628C"/>
    <w:rsid w:val="0090230C"/>
    <w:rsid w:val="00902ABC"/>
    <w:rsid w:val="00902C35"/>
    <w:rsid w:val="00903154"/>
    <w:rsid w:val="00906395"/>
    <w:rsid w:val="00907413"/>
    <w:rsid w:val="00925930"/>
    <w:rsid w:val="00926BF3"/>
    <w:rsid w:val="0092727E"/>
    <w:rsid w:val="00927BD0"/>
    <w:rsid w:val="00927BED"/>
    <w:rsid w:val="00936942"/>
    <w:rsid w:val="00940F87"/>
    <w:rsid w:val="00941409"/>
    <w:rsid w:val="00943472"/>
    <w:rsid w:val="00943E15"/>
    <w:rsid w:val="0095153E"/>
    <w:rsid w:val="00952540"/>
    <w:rsid w:val="0095727B"/>
    <w:rsid w:val="00957E7E"/>
    <w:rsid w:val="00960CE0"/>
    <w:rsid w:val="00963100"/>
    <w:rsid w:val="00965C26"/>
    <w:rsid w:val="0096728F"/>
    <w:rsid w:val="00967C5C"/>
    <w:rsid w:val="009743DB"/>
    <w:rsid w:val="00977633"/>
    <w:rsid w:val="00982F7A"/>
    <w:rsid w:val="00983F1C"/>
    <w:rsid w:val="00986C5A"/>
    <w:rsid w:val="00991A03"/>
    <w:rsid w:val="00991FA6"/>
    <w:rsid w:val="009921AD"/>
    <w:rsid w:val="00992CD8"/>
    <w:rsid w:val="00993029"/>
    <w:rsid w:val="00995F27"/>
    <w:rsid w:val="0099674C"/>
    <w:rsid w:val="00997FBD"/>
    <w:rsid w:val="009A3456"/>
    <w:rsid w:val="009A63D5"/>
    <w:rsid w:val="009A7A3E"/>
    <w:rsid w:val="009A7BDF"/>
    <w:rsid w:val="009B01F7"/>
    <w:rsid w:val="009B1083"/>
    <w:rsid w:val="009B2288"/>
    <w:rsid w:val="009B4345"/>
    <w:rsid w:val="009B443D"/>
    <w:rsid w:val="009B6D46"/>
    <w:rsid w:val="009C10B9"/>
    <w:rsid w:val="009C18F6"/>
    <w:rsid w:val="009C3EA7"/>
    <w:rsid w:val="009D2FEE"/>
    <w:rsid w:val="009D45EC"/>
    <w:rsid w:val="009E282F"/>
    <w:rsid w:val="009E6FAC"/>
    <w:rsid w:val="009F0546"/>
    <w:rsid w:val="009F0B85"/>
    <w:rsid w:val="009F19A4"/>
    <w:rsid w:val="009F374D"/>
    <w:rsid w:val="009F43D1"/>
    <w:rsid w:val="009F5A1A"/>
    <w:rsid w:val="009F5B3D"/>
    <w:rsid w:val="009F7D65"/>
    <w:rsid w:val="00A11580"/>
    <w:rsid w:val="00A11738"/>
    <w:rsid w:val="00A11FE6"/>
    <w:rsid w:val="00A14E8A"/>
    <w:rsid w:val="00A177FA"/>
    <w:rsid w:val="00A17A75"/>
    <w:rsid w:val="00A2041E"/>
    <w:rsid w:val="00A210BA"/>
    <w:rsid w:val="00A213B8"/>
    <w:rsid w:val="00A21544"/>
    <w:rsid w:val="00A22682"/>
    <w:rsid w:val="00A227E0"/>
    <w:rsid w:val="00A238CB"/>
    <w:rsid w:val="00A2548E"/>
    <w:rsid w:val="00A302EA"/>
    <w:rsid w:val="00A3163D"/>
    <w:rsid w:val="00A36158"/>
    <w:rsid w:val="00A36766"/>
    <w:rsid w:val="00A37309"/>
    <w:rsid w:val="00A416BF"/>
    <w:rsid w:val="00A43C0D"/>
    <w:rsid w:val="00A51183"/>
    <w:rsid w:val="00A52628"/>
    <w:rsid w:val="00A528B5"/>
    <w:rsid w:val="00A529E8"/>
    <w:rsid w:val="00A57C24"/>
    <w:rsid w:val="00A602E4"/>
    <w:rsid w:val="00A63F5B"/>
    <w:rsid w:val="00A65EE2"/>
    <w:rsid w:val="00A731C9"/>
    <w:rsid w:val="00A84438"/>
    <w:rsid w:val="00A851AC"/>
    <w:rsid w:val="00A8577A"/>
    <w:rsid w:val="00A902A8"/>
    <w:rsid w:val="00A944E5"/>
    <w:rsid w:val="00A96180"/>
    <w:rsid w:val="00A967FB"/>
    <w:rsid w:val="00A97A2E"/>
    <w:rsid w:val="00A97C23"/>
    <w:rsid w:val="00AA0B16"/>
    <w:rsid w:val="00AA1126"/>
    <w:rsid w:val="00AA1383"/>
    <w:rsid w:val="00AA3771"/>
    <w:rsid w:val="00AA3AFA"/>
    <w:rsid w:val="00AB0EC4"/>
    <w:rsid w:val="00AB11D1"/>
    <w:rsid w:val="00AB577F"/>
    <w:rsid w:val="00AB5E2D"/>
    <w:rsid w:val="00AB62E5"/>
    <w:rsid w:val="00AB6C14"/>
    <w:rsid w:val="00AC2380"/>
    <w:rsid w:val="00AC3D7F"/>
    <w:rsid w:val="00AC3EDA"/>
    <w:rsid w:val="00AD0B5C"/>
    <w:rsid w:val="00AD1B38"/>
    <w:rsid w:val="00AD1CE1"/>
    <w:rsid w:val="00AD5698"/>
    <w:rsid w:val="00AD5E6E"/>
    <w:rsid w:val="00AD7C2A"/>
    <w:rsid w:val="00AE0095"/>
    <w:rsid w:val="00AE0F0C"/>
    <w:rsid w:val="00AE14A0"/>
    <w:rsid w:val="00AE7158"/>
    <w:rsid w:val="00AF2834"/>
    <w:rsid w:val="00AF3B1D"/>
    <w:rsid w:val="00AF47EE"/>
    <w:rsid w:val="00AF578A"/>
    <w:rsid w:val="00B06C31"/>
    <w:rsid w:val="00B07B0B"/>
    <w:rsid w:val="00B100B9"/>
    <w:rsid w:val="00B1194B"/>
    <w:rsid w:val="00B258C6"/>
    <w:rsid w:val="00B273B3"/>
    <w:rsid w:val="00B27A68"/>
    <w:rsid w:val="00B3009E"/>
    <w:rsid w:val="00B31442"/>
    <w:rsid w:val="00B34F35"/>
    <w:rsid w:val="00B37651"/>
    <w:rsid w:val="00B42E7C"/>
    <w:rsid w:val="00B433F2"/>
    <w:rsid w:val="00B46977"/>
    <w:rsid w:val="00B50C9D"/>
    <w:rsid w:val="00B512E1"/>
    <w:rsid w:val="00B515A4"/>
    <w:rsid w:val="00B537EB"/>
    <w:rsid w:val="00B546C8"/>
    <w:rsid w:val="00B55914"/>
    <w:rsid w:val="00B60571"/>
    <w:rsid w:val="00B60835"/>
    <w:rsid w:val="00B60C12"/>
    <w:rsid w:val="00B60F2F"/>
    <w:rsid w:val="00B61E1F"/>
    <w:rsid w:val="00B771E3"/>
    <w:rsid w:val="00B772E1"/>
    <w:rsid w:val="00B778DB"/>
    <w:rsid w:val="00B82B33"/>
    <w:rsid w:val="00B8417C"/>
    <w:rsid w:val="00B84AD1"/>
    <w:rsid w:val="00B8540F"/>
    <w:rsid w:val="00B90081"/>
    <w:rsid w:val="00B94D7A"/>
    <w:rsid w:val="00B95463"/>
    <w:rsid w:val="00B970D1"/>
    <w:rsid w:val="00BA0BDF"/>
    <w:rsid w:val="00BA2257"/>
    <w:rsid w:val="00BA2339"/>
    <w:rsid w:val="00BA65D0"/>
    <w:rsid w:val="00BB2803"/>
    <w:rsid w:val="00BB437F"/>
    <w:rsid w:val="00BB7E3C"/>
    <w:rsid w:val="00BC2BCE"/>
    <w:rsid w:val="00BC5448"/>
    <w:rsid w:val="00BC57CC"/>
    <w:rsid w:val="00BD01DA"/>
    <w:rsid w:val="00BD1807"/>
    <w:rsid w:val="00BE0335"/>
    <w:rsid w:val="00BE309E"/>
    <w:rsid w:val="00BE56E3"/>
    <w:rsid w:val="00BF22C6"/>
    <w:rsid w:val="00BF47D2"/>
    <w:rsid w:val="00BF4A6C"/>
    <w:rsid w:val="00BF70D2"/>
    <w:rsid w:val="00C0160E"/>
    <w:rsid w:val="00C02F3C"/>
    <w:rsid w:val="00C05372"/>
    <w:rsid w:val="00C06997"/>
    <w:rsid w:val="00C06DAA"/>
    <w:rsid w:val="00C143C5"/>
    <w:rsid w:val="00C22538"/>
    <w:rsid w:val="00C22BF3"/>
    <w:rsid w:val="00C2352A"/>
    <w:rsid w:val="00C23B29"/>
    <w:rsid w:val="00C24CED"/>
    <w:rsid w:val="00C25A3B"/>
    <w:rsid w:val="00C25DAB"/>
    <w:rsid w:val="00C27F69"/>
    <w:rsid w:val="00C30C7A"/>
    <w:rsid w:val="00C30EB1"/>
    <w:rsid w:val="00C3787E"/>
    <w:rsid w:val="00C3791D"/>
    <w:rsid w:val="00C379FC"/>
    <w:rsid w:val="00C40CDD"/>
    <w:rsid w:val="00C41A38"/>
    <w:rsid w:val="00C41E6E"/>
    <w:rsid w:val="00C4301F"/>
    <w:rsid w:val="00C4580C"/>
    <w:rsid w:val="00C46FED"/>
    <w:rsid w:val="00C475F8"/>
    <w:rsid w:val="00C50358"/>
    <w:rsid w:val="00C512E1"/>
    <w:rsid w:val="00C52245"/>
    <w:rsid w:val="00C525E1"/>
    <w:rsid w:val="00C54EA3"/>
    <w:rsid w:val="00C56B0F"/>
    <w:rsid w:val="00C578F4"/>
    <w:rsid w:val="00C63726"/>
    <w:rsid w:val="00C66D41"/>
    <w:rsid w:val="00C75558"/>
    <w:rsid w:val="00C756A3"/>
    <w:rsid w:val="00C768A2"/>
    <w:rsid w:val="00C824DC"/>
    <w:rsid w:val="00C83B36"/>
    <w:rsid w:val="00C9026C"/>
    <w:rsid w:val="00C9475A"/>
    <w:rsid w:val="00CA10E3"/>
    <w:rsid w:val="00CA3928"/>
    <w:rsid w:val="00CA4663"/>
    <w:rsid w:val="00CA7185"/>
    <w:rsid w:val="00CB058F"/>
    <w:rsid w:val="00CB08CA"/>
    <w:rsid w:val="00CB1D22"/>
    <w:rsid w:val="00CB69CC"/>
    <w:rsid w:val="00CC09C0"/>
    <w:rsid w:val="00CC3F62"/>
    <w:rsid w:val="00CC4141"/>
    <w:rsid w:val="00CD2768"/>
    <w:rsid w:val="00CD295A"/>
    <w:rsid w:val="00CD4ED1"/>
    <w:rsid w:val="00CE0138"/>
    <w:rsid w:val="00CE02D6"/>
    <w:rsid w:val="00CE2AA9"/>
    <w:rsid w:val="00CE3193"/>
    <w:rsid w:val="00CE56E9"/>
    <w:rsid w:val="00CE7B5A"/>
    <w:rsid w:val="00CF0805"/>
    <w:rsid w:val="00CF1768"/>
    <w:rsid w:val="00CF213A"/>
    <w:rsid w:val="00CF43A1"/>
    <w:rsid w:val="00CF6CD5"/>
    <w:rsid w:val="00CF7931"/>
    <w:rsid w:val="00D01D62"/>
    <w:rsid w:val="00D04E78"/>
    <w:rsid w:val="00D062B2"/>
    <w:rsid w:val="00D100A6"/>
    <w:rsid w:val="00D12C7E"/>
    <w:rsid w:val="00D137F0"/>
    <w:rsid w:val="00D15A6E"/>
    <w:rsid w:val="00D17DAB"/>
    <w:rsid w:val="00D2040F"/>
    <w:rsid w:val="00D22677"/>
    <w:rsid w:val="00D24A76"/>
    <w:rsid w:val="00D30D44"/>
    <w:rsid w:val="00D36EBF"/>
    <w:rsid w:val="00D379F5"/>
    <w:rsid w:val="00D44845"/>
    <w:rsid w:val="00D60C38"/>
    <w:rsid w:val="00D635B6"/>
    <w:rsid w:val="00D644C2"/>
    <w:rsid w:val="00D7140E"/>
    <w:rsid w:val="00D7174F"/>
    <w:rsid w:val="00D71DD0"/>
    <w:rsid w:val="00D71F3F"/>
    <w:rsid w:val="00D73383"/>
    <w:rsid w:val="00D74065"/>
    <w:rsid w:val="00D75252"/>
    <w:rsid w:val="00D75D7D"/>
    <w:rsid w:val="00D7650E"/>
    <w:rsid w:val="00D80362"/>
    <w:rsid w:val="00D82E4A"/>
    <w:rsid w:val="00D844F8"/>
    <w:rsid w:val="00D84DB9"/>
    <w:rsid w:val="00D87DFE"/>
    <w:rsid w:val="00D94876"/>
    <w:rsid w:val="00D95CD3"/>
    <w:rsid w:val="00D9663C"/>
    <w:rsid w:val="00DA29BF"/>
    <w:rsid w:val="00DB0357"/>
    <w:rsid w:val="00DB3E8C"/>
    <w:rsid w:val="00DB561F"/>
    <w:rsid w:val="00DB5F6F"/>
    <w:rsid w:val="00DC23DD"/>
    <w:rsid w:val="00DC5251"/>
    <w:rsid w:val="00DC5680"/>
    <w:rsid w:val="00DC6004"/>
    <w:rsid w:val="00DD25E2"/>
    <w:rsid w:val="00DD40D6"/>
    <w:rsid w:val="00DE1E0F"/>
    <w:rsid w:val="00DE2B79"/>
    <w:rsid w:val="00DE46F9"/>
    <w:rsid w:val="00DE4DD2"/>
    <w:rsid w:val="00DE4FA2"/>
    <w:rsid w:val="00DE5AB8"/>
    <w:rsid w:val="00DE60E0"/>
    <w:rsid w:val="00DE7E7A"/>
    <w:rsid w:val="00DF3482"/>
    <w:rsid w:val="00DF38BA"/>
    <w:rsid w:val="00DF4FAF"/>
    <w:rsid w:val="00DF561C"/>
    <w:rsid w:val="00E02614"/>
    <w:rsid w:val="00E03363"/>
    <w:rsid w:val="00E03E3B"/>
    <w:rsid w:val="00E0403C"/>
    <w:rsid w:val="00E1087B"/>
    <w:rsid w:val="00E10917"/>
    <w:rsid w:val="00E11166"/>
    <w:rsid w:val="00E15D9D"/>
    <w:rsid w:val="00E1623C"/>
    <w:rsid w:val="00E214D5"/>
    <w:rsid w:val="00E21CE7"/>
    <w:rsid w:val="00E24CA4"/>
    <w:rsid w:val="00E2670A"/>
    <w:rsid w:val="00E35E83"/>
    <w:rsid w:val="00E3707E"/>
    <w:rsid w:val="00E4028A"/>
    <w:rsid w:val="00E4480E"/>
    <w:rsid w:val="00E460DC"/>
    <w:rsid w:val="00E50DD0"/>
    <w:rsid w:val="00E51E4A"/>
    <w:rsid w:val="00E57D88"/>
    <w:rsid w:val="00E60023"/>
    <w:rsid w:val="00E6218E"/>
    <w:rsid w:val="00E655B5"/>
    <w:rsid w:val="00E66EF0"/>
    <w:rsid w:val="00E670C4"/>
    <w:rsid w:val="00E672D7"/>
    <w:rsid w:val="00E67A0A"/>
    <w:rsid w:val="00E71768"/>
    <w:rsid w:val="00E72C7A"/>
    <w:rsid w:val="00E738D1"/>
    <w:rsid w:val="00E752A3"/>
    <w:rsid w:val="00E75F6F"/>
    <w:rsid w:val="00E87EAF"/>
    <w:rsid w:val="00E9039D"/>
    <w:rsid w:val="00E904D3"/>
    <w:rsid w:val="00E90679"/>
    <w:rsid w:val="00E97674"/>
    <w:rsid w:val="00EA35C1"/>
    <w:rsid w:val="00EA41E2"/>
    <w:rsid w:val="00EA4A7F"/>
    <w:rsid w:val="00EA52B8"/>
    <w:rsid w:val="00EA67CD"/>
    <w:rsid w:val="00EA6FF5"/>
    <w:rsid w:val="00EB0729"/>
    <w:rsid w:val="00EB0F0B"/>
    <w:rsid w:val="00EB1933"/>
    <w:rsid w:val="00EB23E8"/>
    <w:rsid w:val="00EB3246"/>
    <w:rsid w:val="00EC0FC8"/>
    <w:rsid w:val="00EC16CA"/>
    <w:rsid w:val="00EC3833"/>
    <w:rsid w:val="00ED1328"/>
    <w:rsid w:val="00ED1C34"/>
    <w:rsid w:val="00ED7DC1"/>
    <w:rsid w:val="00EE1B05"/>
    <w:rsid w:val="00EE40BB"/>
    <w:rsid w:val="00EE493C"/>
    <w:rsid w:val="00EE518A"/>
    <w:rsid w:val="00EE6D15"/>
    <w:rsid w:val="00EF12BD"/>
    <w:rsid w:val="00EF2156"/>
    <w:rsid w:val="00EF70AD"/>
    <w:rsid w:val="00F00DB2"/>
    <w:rsid w:val="00F02DA9"/>
    <w:rsid w:val="00F03949"/>
    <w:rsid w:val="00F03A15"/>
    <w:rsid w:val="00F050CE"/>
    <w:rsid w:val="00F05428"/>
    <w:rsid w:val="00F10C10"/>
    <w:rsid w:val="00F118A8"/>
    <w:rsid w:val="00F118EE"/>
    <w:rsid w:val="00F16997"/>
    <w:rsid w:val="00F2309E"/>
    <w:rsid w:val="00F251EB"/>
    <w:rsid w:val="00F25E77"/>
    <w:rsid w:val="00F32E86"/>
    <w:rsid w:val="00F34479"/>
    <w:rsid w:val="00F35F0A"/>
    <w:rsid w:val="00F3738D"/>
    <w:rsid w:val="00F407E8"/>
    <w:rsid w:val="00F42440"/>
    <w:rsid w:val="00F42F9E"/>
    <w:rsid w:val="00F45052"/>
    <w:rsid w:val="00F4528F"/>
    <w:rsid w:val="00F46F72"/>
    <w:rsid w:val="00F51419"/>
    <w:rsid w:val="00F550CC"/>
    <w:rsid w:val="00F56318"/>
    <w:rsid w:val="00F56768"/>
    <w:rsid w:val="00F608AA"/>
    <w:rsid w:val="00F61466"/>
    <w:rsid w:val="00F67B7A"/>
    <w:rsid w:val="00F73688"/>
    <w:rsid w:val="00F75F02"/>
    <w:rsid w:val="00F81C62"/>
    <w:rsid w:val="00F82999"/>
    <w:rsid w:val="00F87EA8"/>
    <w:rsid w:val="00F94589"/>
    <w:rsid w:val="00FA26FA"/>
    <w:rsid w:val="00FA30CE"/>
    <w:rsid w:val="00FA6654"/>
    <w:rsid w:val="00FB0DD4"/>
    <w:rsid w:val="00FC0441"/>
    <w:rsid w:val="00FC3829"/>
    <w:rsid w:val="00FC4D9E"/>
    <w:rsid w:val="00FC5E4C"/>
    <w:rsid w:val="00FC7823"/>
    <w:rsid w:val="00FD1333"/>
    <w:rsid w:val="00FD3BB6"/>
    <w:rsid w:val="00FE451C"/>
    <w:rsid w:val="00FE54E8"/>
    <w:rsid w:val="00FE6E05"/>
    <w:rsid w:val="00FE70E6"/>
    <w:rsid w:val="00FF2445"/>
    <w:rsid w:val="00FF78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0EE4"/>
  <w15:docId w15:val="{DA5DF25E-0C70-4959-BF16-56EA8A4A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46"/>
    <w:pPr>
      <w:spacing w:after="0" w:line="240" w:lineRule="auto"/>
    </w:pPr>
    <w:rPr>
      <w:rFonts w:ascii="Times New Roman" w:eastAsia="Times New Roman" w:hAnsi="Times New Roman" w:cs="Times New Roman"/>
      <w:sz w:val="20"/>
      <w:szCs w:val="20"/>
      <w:lang w:eastAsia="da-DK"/>
    </w:rPr>
  </w:style>
  <w:style w:type="paragraph" w:styleId="Overskrift2">
    <w:name w:val="heading 2"/>
    <w:basedOn w:val="Normal"/>
    <w:next w:val="Normal"/>
    <w:link w:val="Overskrift2Tegn"/>
    <w:qFormat/>
    <w:rsid w:val="007D32C1"/>
    <w:pPr>
      <w:keepNext/>
      <w:outlineLvl w:val="1"/>
    </w:pPr>
    <w:rPr>
      <w:b/>
      <w:sz w:val="40"/>
    </w:rPr>
  </w:style>
  <w:style w:type="paragraph" w:styleId="Overskrift3">
    <w:name w:val="heading 3"/>
    <w:basedOn w:val="Normal"/>
    <w:next w:val="Normal"/>
    <w:link w:val="Overskrift3Tegn"/>
    <w:qFormat/>
    <w:rsid w:val="007D32C1"/>
    <w:pPr>
      <w:keepNext/>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3246"/>
    <w:rPr>
      <w:color w:val="0000FF" w:themeColor="hyperlink"/>
      <w:u w:val="single"/>
    </w:rPr>
  </w:style>
  <w:style w:type="paragraph" w:styleId="Sidehoved">
    <w:name w:val="header"/>
    <w:basedOn w:val="Normal"/>
    <w:link w:val="SidehovedTegn"/>
    <w:uiPriority w:val="99"/>
    <w:unhideWhenUsed/>
    <w:rsid w:val="00C512E1"/>
    <w:pPr>
      <w:tabs>
        <w:tab w:val="center" w:pos="4819"/>
        <w:tab w:val="right" w:pos="9638"/>
      </w:tabs>
    </w:pPr>
  </w:style>
  <w:style w:type="character" w:customStyle="1" w:styleId="SidehovedTegn">
    <w:name w:val="Sidehoved Tegn"/>
    <w:basedOn w:val="Standardskrifttypeiafsnit"/>
    <w:link w:val="Sidehoved"/>
    <w:uiPriority w:val="99"/>
    <w:rsid w:val="00C512E1"/>
    <w:rPr>
      <w:rFonts w:ascii="Times New Roman" w:eastAsia="Times New Roman" w:hAnsi="Times New Roman" w:cs="Times New Roman"/>
      <w:sz w:val="20"/>
      <w:szCs w:val="20"/>
      <w:lang w:eastAsia="da-DK"/>
    </w:rPr>
  </w:style>
  <w:style w:type="paragraph" w:styleId="Sidefod">
    <w:name w:val="footer"/>
    <w:basedOn w:val="Normal"/>
    <w:link w:val="SidefodTegn"/>
    <w:uiPriority w:val="99"/>
    <w:semiHidden/>
    <w:unhideWhenUsed/>
    <w:rsid w:val="00C512E1"/>
    <w:pPr>
      <w:tabs>
        <w:tab w:val="center" w:pos="4819"/>
        <w:tab w:val="right" w:pos="9638"/>
      </w:tabs>
    </w:pPr>
  </w:style>
  <w:style w:type="character" w:customStyle="1" w:styleId="SidefodTegn">
    <w:name w:val="Sidefod Tegn"/>
    <w:basedOn w:val="Standardskrifttypeiafsnit"/>
    <w:link w:val="Sidefod"/>
    <w:uiPriority w:val="99"/>
    <w:semiHidden/>
    <w:rsid w:val="00C512E1"/>
    <w:rPr>
      <w:rFonts w:ascii="Times New Roman" w:eastAsia="Times New Roman" w:hAnsi="Times New Roman" w:cs="Times New Roman"/>
      <w:sz w:val="20"/>
      <w:szCs w:val="20"/>
      <w:lang w:eastAsia="da-DK"/>
    </w:rPr>
  </w:style>
  <w:style w:type="paragraph" w:customStyle="1" w:styleId="Overskriftb">
    <w:name w:val="Overskrift b"/>
    <w:basedOn w:val="Normal"/>
    <w:next w:val="Afsenderadresse"/>
    <w:qFormat/>
    <w:rsid w:val="00CB058F"/>
    <w:pPr>
      <w:spacing w:line="360" w:lineRule="auto"/>
      <w:ind w:left="1304" w:firstLine="360"/>
    </w:pPr>
    <w:rPr>
      <w:rFonts w:ascii="Arial" w:hAnsi="Arial"/>
      <w:sz w:val="24"/>
      <w:szCs w:val="28"/>
    </w:rPr>
  </w:style>
  <w:style w:type="character" w:styleId="Strk">
    <w:name w:val="Strong"/>
    <w:uiPriority w:val="22"/>
    <w:qFormat/>
    <w:rsid w:val="001D526B"/>
    <w:rPr>
      <w:b/>
      <w:bCs/>
    </w:rPr>
  </w:style>
  <w:style w:type="paragraph" w:customStyle="1" w:styleId="product-detailscontent-mainevent">
    <w:name w:val="product-details__content-main__event"/>
    <w:basedOn w:val="Normal"/>
    <w:rsid w:val="001D526B"/>
    <w:pPr>
      <w:spacing w:before="100" w:beforeAutospacing="1" w:after="100" w:afterAutospacing="1"/>
    </w:pPr>
    <w:rPr>
      <w:sz w:val="24"/>
      <w:szCs w:val="24"/>
    </w:rPr>
  </w:style>
  <w:style w:type="paragraph" w:styleId="Afsenderadresse">
    <w:name w:val="envelope return"/>
    <w:basedOn w:val="Normal"/>
    <w:uiPriority w:val="99"/>
    <w:semiHidden/>
    <w:unhideWhenUsed/>
    <w:rsid w:val="00CB058F"/>
    <w:rPr>
      <w:rFonts w:asciiTheme="majorHAnsi" w:eastAsiaTheme="majorEastAsia" w:hAnsiTheme="majorHAnsi" w:cstheme="majorBidi"/>
    </w:rPr>
  </w:style>
  <w:style w:type="character" w:customStyle="1" w:styleId="Overskrift2Tegn">
    <w:name w:val="Overskrift 2 Tegn"/>
    <w:basedOn w:val="Standardskrifttypeiafsnit"/>
    <w:link w:val="Overskrift2"/>
    <w:rsid w:val="007D32C1"/>
    <w:rPr>
      <w:rFonts w:ascii="Times New Roman" w:eastAsia="Times New Roman" w:hAnsi="Times New Roman" w:cs="Times New Roman"/>
      <w:b/>
      <w:sz w:val="40"/>
      <w:szCs w:val="20"/>
      <w:lang w:eastAsia="da-DK"/>
    </w:rPr>
  </w:style>
  <w:style w:type="character" w:customStyle="1" w:styleId="Overskrift3Tegn">
    <w:name w:val="Overskrift 3 Tegn"/>
    <w:basedOn w:val="Standardskrifttypeiafsnit"/>
    <w:link w:val="Overskrift3"/>
    <w:rsid w:val="007D32C1"/>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7D32C1"/>
    <w:pPr>
      <w:spacing w:after="120"/>
      <w:ind w:left="283"/>
    </w:pPr>
  </w:style>
  <w:style w:type="character" w:customStyle="1" w:styleId="BrdtekstindrykningTegn">
    <w:name w:val="Brødtekstindrykning Tegn"/>
    <w:basedOn w:val="Standardskrifttypeiafsnit"/>
    <w:link w:val="Brdtekstindrykning"/>
    <w:rsid w:val="007D32C1"/>
    <w:rPr>
      <w:rFonts w:ascii="Times New Roman" w:eastAsia="Times New Roman" w:hAnsi="Times New Roman" w:cs="Times New Roman"/>
      <w:sz w:val="20"/>
      <w:szCs w:val="20"/>
      <w:lang w:eastAsia="da-DK"/>
    </w:rPr>
  </w:style>
  <w:style w:type="character" w:customStyle="1" w:styleId="stregsk">
    <w:name w:val="stregsk"/>
    <w:basedOn w:val="Standardskrifttypeiafsnit"/>
    <w:rsid w:val="008D4806"/>
  </w:style>
  <w:style w:type="character" w:customStyle="1" w:styleId="kor">
    <w:name w:val="kor"/>
    <w:basedOn w:val="Standardskrifttypeiafsnit"/>
    <w:rsid w:val="008D4806"/>
  </w:style>
  <w:style w:type="character" w:customStyle="1" w:styleId="init">
    <w:name w:val="init"/>
    <w:basedOn w:val="Standardskrifttypeiafsnit"/>
    <w:rsid w:val="007C7721"/>
  </w:style>
  <w:style w:type="character" w:customStyle="1" w:styleId="spa">
    <w:name w:val="spa"/>
    <w:basedOn w:val="Standardskrifttypeiafsnit"/>
    <w:rsid w:val="008F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829">
      <w:bodyDiv w:val="1"/>
      <w:marLeft w:val="0"/>
      <w:marRight w:val="0"/>
      <w:marTop w:val="0"/>
      <w:marBottom w:val="0"/>
      <w:divBdr>
        <w:top w:val="none" w:sz="0" w:space="0" w:color="auto"/>
        <w:left w:val="none" w:sz="0" w:space="0" w:color="auto"/>
        <w:bottom w:val="none" w:sz="0" w:space="0" w:color="auto"/>
        <w:right w:val="none" w:sz="0" w:space="0" w:color="auto"/>
      </w:divBdr>
    </w:div>
    <w:div w:id="827476032">
      <w:bodyDiv w:val="1"/>
      <w:marLeft w:val="0"/>
      <w:marRight w:val="0"/>
      <w:marTop w:val="0"/>
      <w:marBottom w:val="0"/>
      <w:divBdr>
        <w:top w:val="none" w:sz="0" w:space="0" w:color="auto"/>
        <w:left w:val="none" w:sz="0" w:space="0" w:color="auto"/>
        <w:bottom w:val="none" w:sz="0" w:space="0" w:color="auto"/>
        <w:right w:val="none" w:sz="0" w:space="0" w:color="auto"/>
      </w:divBdr>
    </w:div>
    <w:div w:id="9877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emminghou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43106-C358-477D-B2AC-6938AB2B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6212</Words>
  <Characters>37897</Characters>
  <Application>Microsoft Office Word</Application>
  <DocSecurity>0</DocSecurity>
  <Lines>315</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dc:creator>
  <cp:lastModifiedBy>Flemming Houe</cp:lastModifiedBy>
  <cp:revision>21</cp:revision>
  <dcterms:created xsi:type="dcterms:W3CDTF">2022-12-08T09:39:00Z</dcterms:created>
  <dcterms:modified xsi:type="dcterms:W3CDTF">2022-12-08T10:31:00Z</dcterms:modified>
</cp:coreProperties>
</file>